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3E06A" w14:textId="77777777" w:rsidR="000E49FF" w:rsidRPr="000E49FF" w:rsidRDefault="000E49FF" w:rsidP="000E49FF">
      <w:pPr>
        <w:widowControl w:val="0"/>
        <w:autoSpaceDE w:val="0"/>
        <w:autoSpaceDN w:val="0"/>
        <w:adjustRightInd w:val="0"/>
        <w:rPr>
          <w:rFonts w:ascii="Times New Roman" w:hAnsi="Times New Roman" w:cs="Times New Roman"/>
          <w:b/>
          <w:i/>
          <w:sz w:val="28"/>
          <w:szCs w:val="28"/>
        </w:rPr>
      </w:pPr>
      <w:r w:rsidRPr="000E49FF">
        <w:rPr>
          <w:rFonts w:ascii="Times New Roman" w:hAnsi="Times New Roman" w:cs="Times New Roman"/>
          <w:b/>
          <w:i/>
          <w:sz w:val="28"/>
          <w:szCs w:val="28"/>
        </w:rPr>
        <w:t>FOR IMMEDIATE RELEASE</w:t>
      </w:r>
    </w:p>
    <w:p w14:paraId="0EC522DE" w14:textId="77777777" w:rsidR="000E49FF" w:rsidRPr="000E49FF" w:rsidRDefault="000E49FF" w:rsidP="000E49FF">
      <w:pPr>
        <w:widowControl w:val="0"/>
        <w:autoSpaceDE w:val="0"/>
        <w:autoSpaceDN w:val="0"/>
        <w:adjustRightInd w:val="0"/>
        <w:jc w:val="center"/>
        <w:rPr>
          <w:rFonts w:ascii="Times New Roman" w:hAnsi="Times New Roman" w:cs="Times New Roman"/>
          <w:sz w:val="28"/>
          <w:szCs w:val="28"/>
        </w:rPr>
      </w:pPr>
    </w:p>
    <w:p w14:paraId="3BD768E7" w14:textId="77777777" w:rsidR="000E49FF" w:rsidRPr="000E49FF" w:rsidRDefault="000E49FF" w:rsidP="000E49FF">
      <w:pPr>
        <w:widowControl w:val="0"/>
        <w:autoSpaceDE w:val="0"/>
        <w:autoSpaceDN w:val="0"/>
        <w:adjustRightInd w:val="0"/>
        <w:jc w:val="center"/>
        <w:rPr>
          <w:rFonts w:ascii="Times New Roman" w:hAnsi="Times New Roman" w:cs="Times New Roman"/>
          <w:sz w:val="28"/>
          <w:szCs w:val="28"/>
        </w:rPr>
      </w:pPr>
      <w:bookmarkStart w:id="0" w:name="_GoBack"/>
    </w:p>
    <w:p w14:paraId="51E03FFB" w14:textId="77777777" w:rsidR="000E49FF" w:rsidRPr="000E49FF" w:rsidRDefault="000E49FF" w:rsidP="000E49FF">
      <w:pPr>
        <w:widowControl w:val="0"/>
        <w:autoSpaceDE w:val="0"/>
        <w:autoSpaceDN w:val="0"/>
        <w:adjustRightInd w:val="0"/>
        <w:jc w:val="center"/>
        <w:rPr>
          <w:rFonts w:ascii="Times New Roman" w:hAnsi="Times New Roman" w:cs="Times New Roman"/>
          <w:sz w:val="28"/>
          <w:szCs w:val="28"/>
        </w:rPr>
      </w:pPr>
      <w:bookmarkStart w:id="1" w:name="OLE_LINK3"/>
      <w:bookmarkStart w:id="2" w:name="OLE_LINK4"/>
      <w:bookmarkEnd w:id="0"/>
      <w:r w:rsidRPr="000E49FF">
        <w:rPr>
          <w:rFonts w:ascii="Times New Roman" w:hAnsi="Times New Roman" w:cs="Times New Roman"/>
          <w:b/>
          <w:bCs/>
          <w:sz w:val="34"/>
          <w:szCs w:val="34"/>
        </w:rPr>
        <w:t>ANCIENT BATTLES, FEUDAL OVERLORDS AND THE DEADLY GAME OF CHESS</w:t>
      </w:r>
    </w:p>
    <w:p w14:paraId="230366C3" w14:textId="77777777" w:rsidR="000E49FF" w:rsidRPr="000E49FF" w:rsidRDefault="000E49FF" w:rsidP="000E49FF">
      <w:pPr>
        <w:widowControl w:val="0"/>
        <w:autoSpaceDE w:val="0"/>
        <w:autoSpaceDN w:val="0"/>
        <w:adjustRightInd w:val="0"/>
        <w:jc w:val="center"/>
        <w:rPr>
          <w:rFonts w:ascii="Times New Roman" w:hAnsi="Times New Roman" w:cs="Times New Roman"/>
          <w:sz w:val="28"/>
          <w:szCs w:val="28"/>
        </w:rPr>
      </w:pPr>
      <w:r w:rsidRPr="000E49FF">
        <w:rPr>
          <w:rFonts w:ascii="Times New Roman" w:hAnsi="Times New Roman" w:cs="Times New Roman"/>
          <w:b/>
          <w:bCs/>
          <w:sz w:val="34"/>
          <w:szCs w:val="34"/>
        </w:rPr>
        <w:t>ILLUSTRATE ANTHRAX’S NEW LYRIC VIDEO FOR THE TRACK “SUZERAIN" </w:t>
      </w:r>
    </w:p>
    <w:bookmarkEnd w:id="1"/>
    <w:bookmarkEnd w:id="2"/>
    <w:p w14:paraId="548A13DD" w14:textId="77777777" w:rsidR="000E49FF" w:rsidRPr="000E49FF" w:rsidRDefault="000E49FF" w:rsidP="000E49FF">
      <w:pPr>
        <w:widowControl w:val="0"/>
        <w:autoSpaceDE w:val="0"/>
        <w:autoSpaceDN w:val="0"/>
        <w:adjustRightInd w:val="0"/>
        <w:jc w:val="center"/>
        <w:rPr>
          <w:rFonts w:ascii="Times New Roman" w:hAnsi="Times New Roman" w:cs="Times New Roman"/>
          <w:sz w:val="28"/>
          <w:szCs w:val="28"/>
        </w:rPr>
      </w:pPr>
    </w:p>
    <w:p w14:paraId="5028FAFF"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ab/>
      </w:r>
      <w:bookmarkStart w:id="3" w:name="OLE_LINK5"/>
      <w:bookmarkStart w:id="4" w:name="OLE_LINK6"/>
      <w:proofErr w:type="gramStart"/>
      <w:r w:rsidRPr="000E49FF">
        <w:rPr>
          <w:rFonts w:ascii="Times New Roman" w:hAnsi="Times New Roman" w:cs="Times New Roman"/>
          <w:b/>
          <w:bCs/>
        </w:rPr>
        <w:t>suzerain</w:t>
      </w:r>
      <w:proofErr w:type="gramEnd"/>
    </w:p>
    <w:p w14:paraId="4F31F030"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ab/>
        <w:t>[</w:t>
      </w:r>
      <w:proofErr w:type="spellStart"/>
      <w:proofErr w:type="gramStart"/>
      <w:r w:rsidRPr="000E49FF">
        <w:rPr>
          <w:rFonts w:ascii="Times New Roman" w:hAnsi="Times New Roman" w:cs="Times New Roman"/>
        </w:rPr>
        <w:t>soo</w:t>
      </w:r>
      <w:proofErr w:type="gramEnd"/>
      <w:r w:rsidRPr="000E49FF">
        <w:rPr>
          <w:rFonts w:ascii="Times New Roman" w:hAnsi="Times New Roman" w:cs="Times New Roman"/>
        </w:rPr>
        <w:t>-</w:t>
      </w:r>
      <w:r w:rsidRPr="000E49FF">
        <w:rPr>
          <w:rFonts w:ascii="Times New Roman" w:hAnsi="Times New Roman" w:cs="Times New Roman"/>
          <w:i/>
          <w:iCs/>
        </w:rPr>
        <w:t>zuh</w:t>
      </w:r>
      <w:r w:rsidRPr="000E49FF">
        <w:rPr>
          <w:rFonts w:ascii="Times New Roman" w:hAnsi="Times New Roman" w:cs="Times New Roman"/>
        </w:rPr>
        <w:t>-rin</w:t>
      </w:r>
      <w:proofErr w:type="spellEnd"/>
      <w:r w:rsidRPr="000E49FF">
        <w:rPr>
          <w:rFonts w:ascii="Times New Roman" w:hAnsi="Times New Roman" w:cs="Times New Roman"/>
        </w:rPr>
        <w:t>, -</w:t>
      </w:r>
      <w:proofErr w:type="spellStart"/>
      <w:r w:rsidRPr="000E49FF">
        <w:rPr>
          <w:rFonts w:ascii="Times New Roman" w:hAnsi="Times New Roman" w:cs="Times New Roman"/>
        </w:rPr>
        <w:t>reyn</w:t>
      </w:r>
      <w:proofErr w:type="spellEnd"/>
      <w:r w:rsidRPr="000E49FF">
        <w:rPr>
          <w:rFonts w:ascii="Times New Roman" w:hAnsi="Times New Roman" w:cs="Times New Roman"/>
        </w:rPr>
        <w:t>]</w:t>
      </w:r>
    </w:p>
    <w:p w14:paraId="49D83C53" w14:textId="77777777" w:rsidR="000E49FF" w:rsidRPr="000E49FF" w:rsidRDefault="000E49FF" w:rsidP="000E49FF">
      <w:pPr>
        <w:widowControl w:val="0"/>
        <w:autoSpaceDE w:val="0"/>
        <w:autoSpaceDN w:val="0"/>
        <w:adjustRightInd w:val="0"/>
        <w:rPr>
          <w:rFonts w:ascii="Times New Roman" w:hAnsi="Times New Roman" w:cs="Times New Roman"/>
        </w:rPr>
      </w:pPr>
    </w:p>
    <w:p w14:paraId="078F22A8"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ab/>
      </w:r>
      <w:proofErr w:type="gramStart"/>
      <w:r w:rsidRPr="000E49FF">
        <w:rPr>
          <w:rFonts w:ascii="Times New Roman" w:hAnsi="Times New Roman" w:cs="Times New Roman"/>
          <w:i/>
          <w:iCs/>
        </w:rPr>
        <w:t>noun</w:t>
      </w:r>
      <w:proofErr w:type="gramEnd"/>
      <w:r w:rsidRPr="000E49FF">
        <w:rPr>
          <w:rFonts w:ascii="Times New Roman" w:hAnsi="Times New Roman" w:cs="Times New Roman"/>
        </w:rPr>
        <w:t>:  a feudal overlord; a sovereign or a state exercising political control over a dependent state</w:t>
      </w:r>
    </w:p>
    <w:p w14:paraId="19314D18" w14:textId="77777777" w:rsidR="000E49FF" w:rsidRPr="000E49FF" w:rsidRDefault="000E49FF" w:rsidP="000E49FF">
      <w:pPr>
        <w:widowControl w:val="0"/>
        <w:autoSpaceDE w:val="0"/>
        <w:autoSpaceDN w:val="0"/>
        <w:adjustRightInd w:val="0"/>
        <w:rPr>
          <w:rFonts w:ascii="Times New Roman" w:hAnsi="Times New Roman" w:cs="Times New Roman"/>
        </w:rPr>
      </w:pPr>
    </w:p>
    <w:p w14:paraId="13673ED4"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 xml:space="preserve">LOS ANGELES, CA - Monday, December 19, 2016 -- “Suzerain,” an intense and politically-charged track from Anthrax’s critically-acclaimed album </w:t>
      </w:r>
      <w:r w:rsidRPr="000E49FF">
        <w:rPr>
          <w:rFonts w:ascii="Times New Roman" w:hAnsi="Times New Roman" w:cs="Times New Roman"/>
          <w:i/>
          <w:iCs/>
          <w:u w:val="single"/>
        </w:rPr>
        <w:t>For All Kings</w:t>
      </w:r>
      <w:r w:rsidRPr="000E49FF">
        <w:rPr>
          <w:rFonts w:ascii="Times New Roman" w:hAnsi="Times New Roman" w:cs="Times New Roman"/>
        </w:rPr>
        <w:t xml:space="preserve"> (2/16, </w:t>
      </w:r>
      <w:proofErr w:type="spellStart"/>
      <w:r w:rsidRPr="000E49FF">
        <w:rPr>
          <w:rFonts w:ascii="Times New Roman" w:hAnsi="Times New Roman" w:cs="Times New Roman"/>
        </w:rPr>
        <w:t>Megaforce</w:t>
      </w:r>
      <w:proofErr w:type="spellEnd"/>
      <w:r w:rsidRPr="000E49FF">
        <w:rPr>
          <w:rFonts w:ascii="Times New Roman" w:hAnsi="Times New Roman" w:cs="Times New Roman"/>
        </w:rPr>
        <w:t>), is lyricist Scott Ian’s musings about a leader who would be so powerful that all nations, all people</w:t>
      </w:r>
      <w:r w:rsidRPr="000E49FF">
        <w:rPr>
          <w:rFonts w:ascii="Times New Roman" w:hAnsi="Times New Roman" w:cs="Times New Roman"/>
          <w:b/>
          <w:bCs/>
        </w:rPr>
        <w:t>,</w:t>
      </w:r>
      <w:r w:rsidRPr="000E49FF">
        <w:rPr>
          <w:rFonts w:ascii="Times New Roman" w:hAnsi="Times New Roman" w:cs="Times New Roman"/>
        </w:rPr>
        <w:t xml:space="preserve"> would come under his benevolent authority, and in return, he would bring peace, happiness and prosperity to all of Earth.</w:t>
      </w:r>
    </w:p>
    <w:p w14:paraId="7AE20BD3" w14:textId="77777777" w:rsidR="000E49FF" w:rsidRPr="000E49FF" w:rsidRDefault="000E49FF" w:rsidP="000E49FF">
      <w:pPr>
        <w:widowControl w:val="0"/>
        <w:autoSpaceDE w:val="0"/>
        <w:autoSpaceDN w:val="0"/>
        <w:adjustRightInd w:val="0"/>
        <w:rPr>
          <w:rFonts w:ascii="Times New Roman" w:hAnsi="Times New Roman" w:cs="Times New Roman"/>
        </w:rPr>
      </w:pPr>
    </w:p>
    <w:p w14:paraId="4CECA26D"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 xml:space="preserve">“Mankind keep making the same mistakes over and over,” said Ian.  “You’d think that after thousands of years of religious, economic and </w:t>
      </w:r>
      <w:proofErr w:type="spellStart"/>
      <w:r w:rsidRPr="000E49FF">
        <w:rPr>
          <w:rFonts w:ascii="Times New Roman" w:hAnsi="Times New Roman" w:cs="Times New Roman"/>
        </w:rPr>
        <w:t>ideologic</w:t>
      </w:r>
      <w:proofErr w:type="spellEnd"/>
      <w:r w:rsidRPr="000E49FF">
        <w:rPr>
          <w:rFonts w:ascii="Times New Roman" w:hAnsi="Times New Roman" w:cs="Times New Roman"/>
        </w:rPr>
        <w:t xml:space="preserve"> wars, we’d have figured out how to live with each other, but we haven’t.  That’s what drew me to the idea for ‘Suzerain.’”</w:t>
      </w:r>
    </w:p>
    <w:p w14:paraId="2D200458" w14:textId="77777777" w:rsidR="000E49FF" w:rsidRPr="000E49FF" w:rsidRDefault="000E49FF" w:rsidP="000E49FF">
      <w:pPr>
        <w:widowControl w:val="0"/>
        <w:autoSpaceDE w:val="0"/>
        <w:autoSpaceDN w:val="0"/>
        <w:adjustRightInd w:val="0"/>
        <w:rPr>
          <w:rFonts w:ascii="Times New Roman" w:hAnsi="Times New Roman" w:cs="Times New Roman"/>
        </w:rPr>
      </w:pPr>
    </w:p>
    <w:p w14:paraId="40536827"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The “Suzerain” video incorporates the game of chess along with images of battles fought by ancient empires to illustrate imperial power.  You can check out Anthrax's new lyric video for “Suzerain” here:</w:t>
      </w:r>
    </w:p>
    <w:p w14:paraId="5ACF853F" w14:textId="77777777" w:rsidR="000E49FF" w:rsidRPr="000E49FF" w:rsidRDefault="000E49FF" w:rsidP="000E49FF">
      <w:pPr>
        <w:widowControl w:val="0"/>
        <w:autoSpaceDE w:val="0"/>
        <w:autoSpaceDN w:val="0"/>
        <w:adjustRightInd w:val="0"/>
        <w:rPr>
          <w:rFonts w:ascii="Times New Roman" w:hAnsi="Times New Roman" w:cs="Times New Roman"/>
        </w:rPr>
      </w:pPr>
    </w:p>
    <w:p w14:paraId="66379CFF"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 xml:space="preserve">Anthrax will hit the road in 2017 first with an appearance at the 70,000 Tons of Metal cruise, and then will </w:t>
      </w:r>
      <w:proofErr w:type="spellStart"/>
      <w:r w:rsidRPr="000E49FF">
        <w:rPr>
          <w:rFonts w:ascii="Times New Roman" w:hAnsi="Times New Roman" w:cs="Times New Roman"/>
        </w:rPr>
        <w:t>lauch</w:t>
      </w:r>
      <w:proofErr w:type="spellEnd"/>
      <w:r w:rsidRPr="000E49FF">
        <w:rPr>
          <w:rFonts w:ascii="Times New Roman" w:hAnsi="Times New Roman" w:cs="Times New Roman"/>
        </w:rPr>
        <w:t xml:space="preserve"> their “Among The Kings Tour,” starting with a 26-date UK/European tour, and seguing into the band's North American co-headline tour with </w:t>
      </w:r>
      <w:proofErr w:type="spellStart"/>
      <w:r w:rsidRPr="000E49FF">
        <w:rPr>
          <w:rFonts w:ascii="Times New Roman" w:hAnsi="Times New Roman" w:cs="Times New Roman"/>
        </w:rPr>
        <w:t>Killswitch</w:t>
      </w:r>
      <w:proofErr w:type="spellEnd"/>
      <w:r w:rsidRPr="000E49FF">
        <w:rPr>
          <w:rFonts w:ascii="Times New Roman" w:hAnsi="Times New Roman" w:cs="Times New Roman"/>
        </w:rPr>
        <w:t xml:space="preserve"> Engage,”</w:t>
      </w:r>
      <w:proofErr w:type="spellStart"/>
      <w:r w:rsidRPr="000E49FF">
        <w:rPr>
          <w:rFonts w:ascii="Times New Roman" w:hAnsi="Times New Roman" w:cs="Times New Roman"/>
        </w:rPr>
        <w:t>Killthrax</w:t>
      </w:r>
      <w:proofErr w:type="spellEnd"/>
      <w:r w:rsidRPr="000E49FF">
        <w:rPr>
          <w:rFonts w:ascii="Times New Roman" w:hAnsi="Times New Roman" w:cs="Times New Roman"/>
        </w:rPr>
        <w:t>."</w:t>
      </w:r>
    </w:p>
    <w:p w14:paraId="7E8EDE0A" w14:textId="77777777" w:rsidR="000E49FF" w:rsidRPr="000E49FF" w:rsidRDefault="000E49FF" w:rsidP="000E49FF">
      <w:pPr>
        <w:widowControl w:val="0"/>
        <w:autoSpaceDE w:val="0"/>
        <w:autoSpaceDN w:val="0"/>
        <w:adjustRightInd w:val="0"/>
        <w:rPr>
          <w:rFonts w:ascii="Times New Roman" w:hAnsi="Times New Roman" w:cs="Times New Roman"/>
        </w:rPr>
      </w:pPr>
    </w:p>
    <w:p w14:paraId="49E92C0E"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“Suzerain" lyrics:</w:t>
      </w:r>
    </w:p>
    <w:p w14:paraId="114BE9D5" w14:textId="77777777" w:rsidR="000E49FF" w:rsidRPr="000E49FF" w:rsidRDefault="000E49FF" w:rsidP="000E49FF">
      <w:pPr>
        <w:widowControl w:val="0"/>
        <w:autoSpaceDE w:val="0"/>
        <w:autoSpaceDN w:val="0"/>
        <w:adjustRightInd w:val="0"/>
        <w:rPr>
          <w:rFonts w:ascii="Times New Roman" w:hAnsi="Times New Roman" w:cs="Times New Roman"/>
        </w:rPr>
      </w:pPr>
    </w:p>
    <w:p w14:paraId="28565491"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It’s everything, what’s wrong with it?</w:t>
      </w:r>
    </w:p>
    <w:p w14:paraId="12F6FD65"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It’s everything, what’s wrong with us?</w:t>
      </w:r>
    </w:p>
    <w:p w14:paraId="2863C071" w14:textId="77777777" w:rsidR="000E49FF" w:rsidRPr="000E49FF" w:rsidRDefault="000E49FF" w:rsidP="000E49FF">
      <w:pPr>
        <w:widowControl w:val="0"/>
        <w:autoSpaceDE w:val="0"/>
        <w:autoSpaceDN w:val="0"/>
        <w:adjustRightInd w:val="0"/>
        <w:rPr>
          <w:rFonts w:ascii="Times New Roman" w:hAnsi="Times New Roman" w:cs="Times New Roman"/>
        </w:rPr>
      </w:pPr>
    </w:p>
    <w:p w14:paraId="15DA8419"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Null, rictus grin, beyond death</w:t>
      </w:r>
    </w:p>
    <w:p w14:paraId="7B0A6CC6"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And it’s after</w:t>
      </w:r>
    </w:p>
    <w:p w14:paraId="59FBE2E3"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Me, so insane, suzerain</w:t>
      </w:r>
    </w:p>
    <w:p w14:paraId="2F3BFB27"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And he’s calling</w:t>
      </w:r>
    </w:p>
    <w:p w14:paraId="2B1ED518" w14:textId="77777777" w:rsidR="000E49FF" w:rsidRPr="000E49FF" w:rsidRDefault="000E49FF" w:rsidP="000E49FF">
      <w:pPr>
        <w:widowControl w:val="0"/>
        <w:autoSpaceDE w:val="0"/>
        <w:autoSpaceDN w:val="0"/>
        <w:adjustRightInd w:val="0"/>
        <w:rPr>
          <w:rFonts w:ascii="Times New Roman" w:hAnsi="Times New Roman" w:cs="Times New Roman"/>
        </w:rPr>
      </w:pPr>
    </w:p>
    <w:p w14:paraId="58E1CFF6"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lastRenderedPageBreak/>
        <w:t xml:space="preserve">Nothing is over, nothing is over, nothing is over, </w:t>
      </w:r>
      <w:proofErr w:type="gramStart"/>
      <w:r w:rsidRPr="000E49FF">
        <w:rPr>
          <w:rFonts w:ascii="Times New Roman" w:hAnsi="Times New Roman" w:cs="Times New Roman"/>
        </w:rPr>
        <w:t>nothing</w:t>
      </w:r>
      <w:proofErr w:type="gramEnd"/>
      <w:r w:rsidRPr="000E49FF">
        <w:rPr>
          <w:rFonts w:ascii="Times New Roman" w:hAnsi="Times New Roman" w:cs="Times New Roman"/>
        </w:rPr>
        <w:t xml:space="preserve"> is over</w:t>
      </w:r>
    </w:p>
    <w:p w14:paraId="69F3ECD4"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Come see, with me as everything turns</w:t>
      </w:r>
    </w:p>
    <w:p w14:paraId="4DD16066"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Nothing is over, nothing is over, nothing is solved it only starts over</w:t>
      </w:r>
    </w:p>
    <w:p w14:paraId="746C0BA8"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You’ll see with me as everything burns</w:t>
      </w:r>
    </w:p>
    <w:p w14:paraId="70082DBB"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 xml:space="preserve">What comes </w:t>
      </w:r>
      <w:proofErr w:type="gramStart"/>
      <w:r w:rsidRPr="000E49FF">
        <w:rPr>
          <w:rFonts w:ascii="Times New Roman" w:hAnsi="Times New Roman" w:cs="Times New Roman"/>
        </w:rPr>
        <w:t>after</w:t>
      </w:r>
      <w:proofErr w:type="gramEnd"/>
    </w:p>
    <w:p w14:paraId="04CF48F6"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 xml:space="preserve">What comes after </w:t>
      </w:r>
      <w:proofErr w:type="gramStart"/>
      <w:r w:rsidRPr="000E49FF">
        <w:rPr>
          <w:rFonts w:ascii="Times New Roman" w:hAnsi="Times New Roman" w:cs="Times New Roman"/>
        </w:rPr>
        <w:t>me</w:t>
      </w:r>
      <w:proofErr w:type="gramEnd"/>
    </w:p>
    <w:p w14:paraId="1F2EB9BF" w14:textId="77777777" w:rsidR="000E49FF" w:rsidRPr="000E49FF" w:rsidRDefault="000E49FF" w:rsidP="000E49FF">
      <w:pPr>
        <w:widowControl w:val="0"/>
        <w:autoSpaceDE w:val="0"/>
        <w:autoSpaceDN w:val="0"/>
        <w:adjustRightInd w:val="0"/>
        <w:rPr>
          <w:rFonts w:ascii="Times New Roman" w:hAnsi="Times New Roman" w:cs="Times New Roman"/>
        </w:rPr>
      </w:pPr>
    </w:p>
    <w:p w14:paraId="5E988696"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A history, of love and pain</w:t>
      </w:r>
    </w:p>
    <w:p w14:paraId="1C701D28"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In this story it’s all the same</w:t>
      </w:r>
    </w:p>
    <w:p w14:paraId="141B5A41" w14:textId="77777777" w:rsidR="000E49FF" w:rsidRPr="000E49FF" w:rsidRDefault="000E49FF" w:rsidP="000E49FF">
      <w:pPr>
        <w:widowControl w:val="0"/>
        <w:autoSpaceDE w:val="0"/>
        <w:autoSpaceDN w:val="0"/>
        <w:adjustRightInd w:val="0"/>
        <w:rPr>
          <w:rFonts w:ascii="Times New Roman" w:hAnsi="Times New Roman" w:cs="Times New Roman"/>
        </w:rPr>
      </w:pPr>
    </w:p>
    <w:p w14:paraId="78623777"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Void, rictus grin, stand in sin</w:t>
      </w:r>
    </w:p>
    <w:p w14:paraId="6AF6D7D9"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Rule the rulers</w:t>
      </w:r>
    </w:p>
    <w:p w14:paraId="1AC39758"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Blood, on the plains, suzerain</w:t>
      </w:r>
    </w:p>
    <w:p w14:paraId="5C91DA04"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And he’s screaming</w:t>
      </w:r>
    </w:p>
    <w:p w14:paraId="6265BD7E" w14:textId="77777777" w:rsidR="000E49FF" w:rsidRPr="000E49FF" w:rsidRDefault="000E49FF" w:rsidP="000E49FF">
      <w:pPr>
        <w:widowControl w:val="0"/>
        <w:autoSpaceDE w:val="0"/>
        <w:autoSpaceDN w:val="0"/>
        <w:adjustRightInd w:val="0"/>
        <w:rPr>
          <w:rFonts w:ascii="Times New Roman" w:hAnsi="Times New Roman" w:cs="Times New Roman"/>
        </w:rPr>
      </w:pPr>
    </w:p>
    <w:p w14:paraId="74237625"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 xml:space="preserve">Nothing is over, nothing is over, nothing is over, </w:t>
      </w:r>
      <w:proofErr w:type="gramStart"/>
      <w:r w:rsidRPr="000E49FF">
        <w:rPr>
          <w:rFonts w:ascii="Times New Roman" w:hAnsi="Times New Roman" w:cs="Times New Roman"/>
        </w:rPr>
        <w:t>nothing</w:t>
      </w:r>
      <w:proofErr w:type="gramEnd"/>
      <w:r w:rsidRPr="000E49FF">
        <w:rPr>
          <w:rFonts w:ascii="Times New Roman" w:hAnsi="Times New Roman" w:cs="Times New Roman"/>
        </w:rPr>
        <w:t xml:space="preserve"> is over</w:t>
      </w:r>
    </w:p>
    <w:p w14:paraId="0F784E73"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Come see with me as everything turns</w:t>
      </w:r>
    </w:p>
    <w:p w14:paraId="15663F90"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Nothing is over, nothing is over, nothing is solved it only starts over</w:t>
      </w:r>
    </w:p>
    <w:p w14:paraId="0EA12A1E"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You’ll see with me as everything burns</w:t>
      </w:r>
    </w:p>
    <w:p w14:paraId="57D97A38"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 xml:space="preserve">Nothing is over, nothing is over, nothing is over, </w:t>
      </w:r>
      <w:proofErr w:type="gramStart"/>
      <w:r w:rsidRPr="000E49FF">
        <w:rPr>
          <w:rFonts w:ascii="Times New Roman" w:hAnsi="Times New Roman" w:cs="Times New Roman"/>
        </w:rPr>
        <w:t>nothing</w:t>
      </w:r>
      <w:proofErr w:type="gramEnd"/>
      <w:r w:rsidRPr="000E49FF">
        <w:rPr>
          <w:rFonts w:ascii="Times New Roman" w:hAnsi="Times New Roman" w:cs="Times New Roman"/>
        </w:rPr>
        <w:t xml:space="preserve"> is over</w:t>
      </w:r>
    </w:p>
    <w:p w14:paraId="4D328E75"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I’ll be set free, free from this memory</w:t>
      </w:r>
    </w:p>
    <w:p w14:paraId="27900FB9"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 xml:space="preserve">What comes </w:t>
      </w:r>
      <w:proofErr w:type="gramStart"/>
      <w:r w:rsidRPr="000E49FF">
        <w:rPr>
          <w:rFonts w:ascii="Times New Roman" w:hAnsi="Times New Roman" w:cs="Times New Roman"/>
        </w:rPr>
        <w:t>after</w:t>
      </w:r>
      <w:proofErr w:type="gramEnd"/>
    </w:p>
    <w:p w14:paraId="5CB7F14A"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 xml:space="preserve">What comes after </w:t>
      </w:r>
      <w:proofErr w:type="gramStart"/>
      <w:r w:rsidRPr="000E49FF">
        <w:rPr>
          <w:rFonts w:ascii="Times New Roman" w:hAnsi="Times New Roman" w:cs="Times New Roman"/>
        </w:rPr>
        <w:t>me</w:t>
      </w:r>
      <w:proofErr w:type="gramEnd"/>
    </w:p>
    <w:p w14:paraId="17B08FDB" w14:textId="77777777" w:rsidR="000E49FF" w:rsidRPr="000E49FF" w:rsidRDefault="000E49FF" w:rsidP="000E49FF">
      <w:pPr>
        <w:widowControl w:val="0"/>
        <w:autoSpaceDE w:val="0"/>
        <w:autoSpaceDN w:val="0"/>
        <w:adjustRightInd w:val="0"/>
        <w:rPr>
          <w:rFonts w:ascii="Times New Roman" w:hAnsi="Times New Roman" w:cs="Times New Roman"/>
        </w:rPr>
      </w:pPr>
    </w:p>
    <w:p w14:paraId="6B8B9494"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NOTHING IS OVER, nothing is over</w:t>
      </w:r>
    </w:p>
    <w:p w14:paraId="64CFF1AB"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You’ll see with me as everything burns</w:t>
      </w:r>
    </w:p>
    <w:p w14:paraId="1877095C"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 xml:space="preserve">Nothing is over, nothing is over, nothing is over, </w:t>
      </w:r>
      <w:proofErr w:type="gramStart"/>
      <w:r w:rsidRPr="000E49FF">
        <w:rPr>
          <w:rFonts w:ascii="Times New Roman" w:hAnsi="Times New Roman" w:cs="Times New Roman"/>
        </w:rPr>
        <w:t>nothing</w:t>
      </w:r>
      <w:proofErr w:type="gramEnd"/>
      <w:r w:rsidRPr="000E49FF">
        <w:rPr>
          <w:rFonts w:ascii="Times New Roman" w:hAnsi="Times New Roman" w:cs="Times New Roman"/>
        </w:rPr>
        <w:t xml:space="preserve"> is over</w:t>
      </w:r>
    </w:p>
    <w:p w14:paraId="29AED8E7" w14:textId="77777777" w:rsidR="000E49FF" w:rsidRP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I’ll be set free, free from this memory</w:t>
      </w:r>
    </w:p>
    <w:p w14:paraId="33C3DE86" w14:textId="77777777" w:rsidR="000E49FF" w:rsidRDefault="000E49FF" w:rsidP="000E49FF">
      <w:pPr>
        <w:widowControl w:val="0"/>
        <w:autoSpaceDE w:val="0"/>
        <w:autoSpaceDN w:val="0"/>
        <w:adjustRightInd w:val="0"/>
        <w:rPr>
          <w:rFonts w:ascii="Times New Roman" w:hAnsi="Times New Roman" w:cs="Times New Roman"/>
        </w:rPr>
      </w:pPr>
      <w:r w:rsidRPr="000E49FF">
        <w:rPr>
          <w:rFonts w:ascii="Times New Roman" w:hAnsi="Times New Roman" w:cs="Times New Roman"/>
        </w:rPr>
        <w:t xml:space="preserve">What comes after, what comes after </w:t>
      </w:r>
      <w:proofErr w:type="gramStart"/>
      <w:r w:rsidRPr="000E49FF">
        <w:rPr>
          <w:rFonts w:ascii="Times New Roman" w:hAnsi="Times New Roman" w:cs="Times New Roman"/>
        </w:rPr>
        <w:t>me</w:t>
      </w:r>
      <w:proofErr w:type="gramEnd"/>
    </w:p>
    <w:bookmarkEnd w:id="3"/>
    <w:bookmarkEnd w:id="4"/>
    <w:p w14:paraId="7C3C94E4" w14:textId="77777777" w:rsidR="00B34923" w:rsidRDefault="00B34923" w:rsidP="000E49FF">
      <w:pPr>
        <w:widowControl w:val="0"/>
        <w:autoSpaceDE w:val="0"/>
        <w:autoSpaceDN w:val="0"/>
        <w:adjustRightInd w:val="0"/>
        <w:rPr>
          <w:rFonts w:ascii="Times New Roman" w:hAnsi="Times New Roman" w:cs="Times New Roman"/>
        </w:rPr>
      </w:pPr>
    </w:p>
    <w:p w14:paraId="3B28E358" w14:textId="77777777" w:rsidR="00B34923" w:rsidRDefault="00B34923" w:rsidP="000E49FF">
      <w:pPr>
        <w:widowControl w:val="0"/>
        <w:autoSpaceDE w:val="0"/>
        <w:autoSpaceDN w:val="0"/>
        <w:adjustRightInd w:val="0"/>
        <w:rPr>
          <w:rFonts w:ascii="Times New Roman" w:hAnsi="Times New Roman" w:cs="Times New Roman"/>
        </w:rPr>
      </w:pPr>
    </w:p>
    <w:p w14:paraId="2AA66BD4" w14:textId="77777777" w:rsidR="00B34923" w:rsidRPr="00B34923" w:rsidRDefault="00B34923" w:rsidP="000E49FF">
      <w:pPr>
        <w:widowControl w:val="0"/>
        <w:autoSpaceDE w:val="0"/>
        <w:autoSpaceDN w:val="0"/>
        <w:adjustRightInd w:val="0"/>
        <w:rPr>
          <w:rFonts w:ascii="Times New Roman" w:hAnsi="Times New Roman" w:cs="Times New Roman"/>
          <w:b/>
        </w:rPr>
      </w:pPr>
      <w:r w:rsidRPr="00B34923">
        <w:rPr>
          <w:rFonts w:ascii="Times New Roman" w:hAnsi="Times New Roman" w:cs="Times New Roman"/>
          <w:b/>
        </w:rPr>
        <w:t>Media Contact:</w:t>
      </w:r>
    </w:p>
    <w:p w14:paraId="4D837B15" w14:textId="77777777" w:rsidR="00B34923" w:rsidRDefault="00B34923" w:rsidP="000E49FF">
      <w:pPr>
        <w:widowControl w:val="0"/>
        <w:autoSpaceDE w:val="0"/>
        <w:autoSpaceDN w:val="0"/>
        <w:adjustRightInd w:val="0"/>
        <w:rPr>
          <w:rFonts w:ascii="Times New Roman" w:hAnsi="Times New Roman" w:cs="Times New Roman"/>
        </w:rPr>
      </w:pPr>
      <w:r>
        <w:rPr>
          <w:rFonts w:ascii="Times New Roman" w:hAnsi="Times New Roman" w:cs="Times New Roman"/>
        </w:rPr>
        <w:t>Heidi Ellen Robinson Fitzgerald</w:t>
      </w:r>
    </w:p>
    <w:p w14:paraId="4815B104" w14:textId="77777777" w:rsidR="00B34923" w:rsidRDefault="00796B59" w:rsidP="000E49FF">
      <w:pPr>
        <w:widowControl w:val="0"/>
        <w:autoSpaceDE w:val="0"/>
        <w:autoSpaceDN w:val="0"/>
        <w:adjustRightInd w:val="0"/>
        <w:rPr>
          <w:rFonts w:ascii="Times New Roman" w:hAnsi="Times New Roman" w:cs="Times New Roman"/>
        </w:rPr>
      </w:pPr>
      <w:hyperlink r:id="rId5" w:history="1">
        <w:r w:rsidR="00B34923" w:rsidRPr="00AF59E7">
          <w:rPr>
            <w:rStyle w:val="Hyperlink"/>
            <w:rFonts w:ascii="Times New Roman" w:hAnsi="Times New Roman" w:cs="Times New Roman"/>
          </w:rPr>
          <w:t>herfitz@mac.com</w:t>
        </w:r>
      </w:hyperlink>
    </w:p>
    <w:p w14:paraId="0334BEDF" w14:textId="77777777" w:rsidR="00B34923" w:rsidRPr="000E49FF" w:rsidRDefault="00B34923" w:rsidP="000E49FF">
      <w:pPr>
        <w:widowControl w:val="0"/>
        <w:autoSpaceDE w:val="0"/>
        <w:autoSpaceDN w:val="0"/>
        <w:adjustRightInd w:val="0"/>
        <w:rPr>
          <w:rFonts w:ascii="Times New Roman" w:hAnsi="Times New Roman" w:cs="Times New Roman"/>
        </w:rPr>
      </w:pPr>
      <w:r>
        <w:rPr>
          <w:rFonts w:ascii="Times New Roman" w:hAnsi="Times New Roman" w:cs="Times New Roman"/>
        </w:rPr>
        <w:t>818-705-1267</w:t>
      </w:r>
    </w:p>
    <w:p w14:paraId="198B3161" w14:textId="77777777" w:rsidR="00B2637D" w:rsidRPr="000E49FF" w:rsidRDefault="00B2637D">
      <w:pPr>
        <w:rPr>
          <w:rFonts w:ascii="Times New Roman" w:hAnsi="Times New Roman" w:cs="Times New Roman"/>
        </w:rPr>
      </w:pPr>
    </w:p>
    <w:sectPr w:rsidR="00B2637D" w:rsidRPr="000E49FF" w:rsidSect="0008363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FF"/>
    <w:rsid w:val="000E49FF"/>
    <w:rsid w:val="00796B59"/>
    <w:rsid w:val="007D3AFD"/>
    <w:rsid w:val="00B2637D"/>
    <w:rsid w:val="00B34923"/>
    <w:rsid w:val="00BB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6B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9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rfitz@mac.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2333</Characters>
  <Application>Microsoft Macintosh Word</Application>
  <DocSecurity>0</DocSecurity>
  <Lines>19</Lines>
  <Paragraphs>5</Paragraphs>
  <ScaleCrop>false</ScaleCrop>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 Fitzgerald</dc:creator>
  <cp:keywords/>
  <dc:description/>
  <cp:lastModifiedBy>HER Fitzgerald</cp:lastModifiedBy>
  <cp:revision>3</cp:revision>
  <dcterms:created xsi:type="dcterms:W3CDTF">2016-12-19T12:32:00Z</dcterms:created>
  <dcterms:modified xsi:type="dcterms:W3CDTF">2016-12-26T22:54:00Z</dcterms:modified>
</cp:coreProperties>
</file>