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600C" w14:textId="2313F275" w:rsidR="00B966C1" w:rsidRDefault="005149A4" w:rsidP="005149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B62502" wp14:editId="3620CAE1">
            <wp:extent cx="1791478" cy="1791478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Lips clean art black_sm_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4" cy="182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2860" w14:textId="449EDBB8" w:rsidR="005149A4" w:rsidRDefault="005149A4" w:rsidP="005149A4">
      <w:pPr>
        <w:jc w:val="center"/>
      </w:pPr>
    </w:p>
    <w:p w14:paraId="1D5FEA74" w14:textId="03B217FF" w:rsidR="005149A4" w:rsidRDefault="005149A4" w:rsidP="005149A4">
      <w:pPr>
        <w:jc w:val="center"/>
      </w:pPr>
    </w:p>
    <w:p w14:paraId="489B0231" w14:textId="7DAFF933" w:rsidR="001061E3" w:rsidRPr="001061E3" w:rsidRDefault="001061E3" w:rsidP="001061E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1061E3">
        <w:rPr>
          <w:rFonts w:ascii="Times New Roman" w:hAnsi="Times New Roman" w:cs="Times New Roman"/>
          <w:b/>
          <w:bCs/>
          <w:i/>
          <w:iCs/>
          <w:u w:val="single"/>
        </w:rPr>
        <w:t>FOR IMMEDIATE RELEASE</w:t>
      </w:r>
    </w:p>
    <w:p w14:paraId="65D7E733" w14:textId="77777777" w:rsidR="001061E3" w:rsidRDefault="001061E3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6D911F" w14:textId="4BBE7D40" w:rsidR="00000320" w:rsidRDefault="005149A4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320">
        <w:rPr>
          <w:rFonts w:ascii="Times New Roman" w:hAnsi="Times New Roman" w:cs="Times New Roman"/>
          <w:b/>
          <w:bCs/>
          <w:sz w:val="32"/>
          <w:szCs w:val="32"/>
        </w:rPr>
        <w:t>GROUND</w:t>
      </w:r>
      <w:r w:rsidR="001061E3">
        <w:rPr>
          <w:rFonts w:ascii="Times New Roman" w:hAnsi="Times New Roman" w:cs="Times New Roman"/>
          <w:b/>
          <w:bCs/>
          <w:sz w:val="32"/>
          <w:szCs w:val="32"/>
        </w:rPr>
        <w:t>ED</w:t>
      </w:r>
      <w:r w:rsidRPr="00000320">
        <w:rPr>
          <w:rFonts w:ascii="Times New Roman" w:hAnsi="Times New Roman" w:cs="Times New Roman"/>
          <w:b/>
          <w:bCs/>
          <w:sz w:val="32"/>
          <w:szCs w:val="32"/>
        </w:rPr>
        <w:t xml:space="preserve"> DUE TO COVID-19, DIRTY HONEY,</w:t>
      </w:r>
    </w:p>
    <w:p w14:paraId="52AD1722" w14:textId="77777777" w:rsidR="00000320" w:rsidRDefault="005149A4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320">
        <w:rPr>
          <w:rFonts w:ascii="Times New Roman" w:hAnsi="Times New Roman" w:cs="Times New Roman"/>
          <w:b/>
          <w:bCs/>
          <w:sz w:val="32"/>
          <w:szCs w:val="32"/>
        </w:rPr>
        <w:t>WITH THEIR AUSTRALIAN-BASED PRODUCER,</w:t>
      </w:r>
    </w:p>
    <w:p w14:paraId="624F396C" w14:textId="5E42CF85" w:rsidR="005149A4" w:rsidRDefault="005149A4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320">
        <w:rPr>
          <w:rFonts w:ascii="Times New Roman" w:hAnsi="Times New Roman" w:cs="Times New Roman"/>
          <w:b/>
          <w:bCs/>
          <w:sz w:val="32"/>
          <w:szCs w:val="32"/>
        </w:rPr>
        <w:t>ARE WRITING AND DEMOING NEW MUSIC VIA ZOO</w:t>
      </w:r>
      <w:r w:rsidR="00000320">
        <w:rPr>
          <w:rFonts w:ascii="Times New Roman" w:hAnsi="Times New Roman" w:cs="Times New Roman"/>
          <w:b/>
          <w:bCs/>
          <w:sz w:val="32"/>
          <w:szCs w:val="32"/>
        </w:rPr>
        <w:t>M</w:t>
      </w:r>
    </w:p>
    <w:p w14:paraId="441FFCA7" w14:textId="1A2C7C9F" w:rsidR="00000320" w:rsidRPr="00000320" w:rsidRDefault="00000320" w:rsidP="005149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008F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LOS ANGELES, CA - (Monday, June 15, 2020) - As a result of the COVID-19 pandemic, Dirty Honey was forced to cancel travel plans to Australia in mid-March to write and record new music with producer Nick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(Pearl Jam, Rage Against The Machine), but that hasn't prevented the band from figuring out a way to get it done.  Since late March, the band - Marc LaBelle/vocals, John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Notto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/guitar, Justin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Smolian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and Corey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Coverstone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/drums - has been holed up in their home studio/rehearsal space, writing and demoing a slew of new tunes with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staying in the mix via Zoom.  Recently, while working on the new songs, the band connected with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his Byron Bay, Australia studio, where they performed and discussed the tracks' progress.  You can check out that Zoom video exchange and hear what the band's been working on </w:t>
      </w:r>
      <w:hyperlink r:id="rId5" w:tgtFrame="_blank" w:history="1">
        <w:r w:rsidRPr="000003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HERE</w:t>
        </w:r>
      </w:hyperlink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45F40D2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468E15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terms of recording plans for the album - when and where - the band is still working out those logistics as they will be determined by any travel restrictions as pertain to COVID-19.  Dirty Honey and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are aiming to get into a studio, with everyone together next month, either in Los Angeles or Australia, or, as a backup, via Zoom, with the band in L.A. and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Australia.</w:t>
      </w:r>
    </w:p>
    <w:p w14:paraId="3EC594A5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CE44FB0" w14:textId="77777777" w:rsidR="00000320" w:rsidRPr="00000320" w:rsidRDefault="00000320" w:rsidP="00000320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*   *   *   *   *</w:t>
      </w:r>
    </w:p>
    <w:p w14:paraId="1DD1F34C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6F74B7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ABOUT DIRTY HONEY:</w:t>
      </w:r>
    </w:p>
    <w:p w14:paraId="40DD5C9C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say that 2019 was a breakout year for Dirty Honey would be an understatement.  Recorded in Byron Bay, Australia with producer Nick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(Pearl Jam, Rage Against The Machine), the band released its self-titled debut EP in March 2019.  Over the course of the last year-plus, Dirty Honey opened for The Who, Guns N' Roses, and Slash ft. Myles Kennedy &amp; The 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Conspirators, performed at more than a dozen major summer festivals including Welcome to Rockville, Louder Than Life, Heavy MTL,  Rocklahoma, Sonic Temple and Epicenter, and played to SRO crowds at every show on its first-ever headline tour in December and January &amp; February this year.   Dirty Honey also made music history when it became the only unsigned artist ever to hit #1 on </w:t>
      </w:r>
      <w:r w:rsidRPr="000003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Billboard's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 Mainstream Rock Chart with its debut track "When I'm Gone."  Additionally, the band was named Canadian Rock Radio's #1 International Breakout Artist of 2019,</w:t>
      </w:r>
    </w:p>
    <w:p w14:paraId="07369522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403DF44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0003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Loudwire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 cited "When I'm Gone" as one of the "66 Best Songs of the Decade," the UK's </w:t>
      </w:r>
    </w:p>
    <w:p w14:paraId="33990A19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Louder/Classic Rock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magazine hailed Dirty Honey as one of the "20 great bands to shake up the 2020s," and the band was nominated as Best New Rock/Alternative Artist for the 2020 iHeartRadio Music 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Awards. 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"Rolling 7s," Dirty Honey's second single, went all the way to #4 at Rock Radio, and the band has racked up more than 28.6-million total streams.  </w:t>
      </w:r>
    </w:p>
    <w:p w14:paraId="37B58D18" w14:textId="77777777" w:rsidR="00000320" w:rsidRPr="00000320" w:rsidRDefault="00000320" w:rsidP="00000320">
      <w:pPr>
        <w:rPr>
          <w:rFonts w:ascii="Times New Roman" w:hAnsi="Times New Roman" w:cs="Times New Roman"/>
          <w:sz w:val="22"/>
          <w:szCs w:val="22"/>
        </w:rPr>
      </w:pPr>
    </w:p>
    <w:sectPr w:rsidR="00000320" w:rsidRPr="00000320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A4"/>
    <w:rsid w:val="00000320"/>
    <w:rsid w:val="001061E3"/>
    <w:rsid w:val="005149A4"/>
    <w:rsid w:val="00AD0F0E"/>
    <w:rsid w:val="00B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889E"/>
  <w15:chartTrackingRefBased/>
  <w15:docId w15:val="{3DB7B2AC-14BF-2C40-AEAE-9F9787F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0320"/>
  </w:style>
  <w:style w:type="character" w:styleId="Hyperlink">
    <w:name w:val="Hyperlink"/>
    <w:basedOn w:val="DefaultParagraphFont"/>
    <w:uiPriority w:val="99"/>
    <w:semiHidden/>
    <w:unhideWhenUsed/>
    <w:rsid w:val="0000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t=xck6lqabb.0.0.n8h7gggab.0&amp;id=preview&amp;r=3&amp;p=https%3A%2F%2Fwww.youtube.com%2Fwatch%3Fv%3DbUiMGTOv-bI%26feature%3D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2020-06-13T15:46:00Z</dcterms:created>
  <dcterms:modified xsi:type="dcterms:W3CDTF">2020-06-13T18:52:00Z</dcterms:modified>
</cp:coreProperties>
</file>