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74FCB" w14:textId="3AE635D2" w:rsidR="00927B2B" w:rsidRPr="00F80A16" w:rsidRDefault="00D82F07" w:rsidP="00D82F07">
      <w:pPr>
        <w:jc w:val="center"/>
        <w:rPr>
          <w:vertAlign w:val="subscript"/>
        </w:rPr>
      </w:pPr>
      <w:r>
        <w:rPr>
          <w:noProof/>
          <w:vertAlign w:val="subscript"/>
        </w:rPr>
        <w:drawing>
          <wp:inline distT="0" distB="0" distL="0" distR="0" wp14:anchorId="2CAB7B01" wp14:editId="1286E2C3">
            <wp:extent cx="1510018" cy="1510018"/>
            <wp:effectExtent l="0" t="0" r="1905" b="1905"/>
            <wp:docPr id="2" name="Picture 2" descr="A sign lit up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lit up in the dark&#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26881" cy="1626881"/>
                    </a:xfrm>
                    <a:prstGeom prst="rect">
                      <a:avLst/>
                    </a:prstGeom>
                  </pic:spPr>
                </pic:pic>
              </a:graphicData>
            </a:graphic>
          </wp:inline>
        </w:drawing>
      </w:r>
    </w:p>
    <w:p w14:paraId="4E657A18" w14:textId="2609C097" w:rsidR="0015492C" w:rsidRDefault="0015492C"/>
    <w:p w14:paraId="45260679" w14:textId="049840F4" w:rsidR="0015492C" w:rsidRPr="00E111A6" w:rsidRDefault="0015492C" w:rsidP="0015492C">
      <w:pPr>
        <w:rPr>
          <w:rFonts w:ascii="Calibri" w:eastAsia="Times New Roman" w:hAnsi="Calibri" w:cs="Times New Roman"/>
          <w:i/>
          <w:iCs/>
          <w:color w:val="000000"/>
          <w:sz w:val="21"/>
          <w:szCs w:val="21"/>
        </w:rPr>
      </w:pPr>
      <w:r w:rsidRPr="0015492C">
        <w:rPr>
          <w:rFonts w:ascii="Times New Roman" w:eastAsia="Times New Roman" w:hAnsi="Times New Roman" w:cs="Times New Roman"/>
          <w:b/>
          <w:bCs/>
          <w:i/>
          <w:iCs/>
          <w:color w:val="000000"/>
          <w:sz w:val="23"/>
          <w:szCs w:val="23"/>
        </w:rPr>
        <w:t>FOR IMMEDIATE RELEASE</w:t>
      </w:r>
      <w:r w:rsidR="00E111A6">
        <w:rPr>
          <w:rFonts w:ascii="Times New Roman" w:eastAsia="Times New Roman" w:hAnsi="Times New Roman" w:cs="Times New Roman"/>
          <w:b/>
          <w:bCs/>
          <w:i/>
          <w:iCs/>
          <w:color w:val="000000"/>
          <w:sz w:val="23"/>
          <w:szCs w:val="23"/>
        </w:rPr>
        <w:t xml:space="preserve">  </w:t>
      </w:r>
    </w:p>
    <w:p w14:paraId="5ED31EEE" w14:textId="77777777" w:rsidR="0015492C" w:rsidRPr="0015492C" w:rsidRDefault="0015492C" w:rsidP="0015492C">
      <w:pPr>
        <w:rPr>
          <w:rFonts w:ascii="Calibri" w:eastAsia="Times New Roman" w:hAnsi="Calibri" w:cs="Times New Roman"/>
          <w:color w:val="000000"/>
          <w:sz w:val="22"/>
          <w:szCs w:val="22"/>
        </w:rPr>
      </w:pPr>
      <w:r w:rsidRPr="0015492C">
        <w:rPr>
          <w:rFonts w:ascii="Times New Roman" w:eastAsia="Times New Roman" w:hAnsi="Times New Roman" w:cs="Times New Roman"/>
          <w:color w:val="000000"/>
          <w:sz w:val="23"/>
          <w:szCs w:val="23"/>
        </w:rPr>
        <w:t> </w:t>
      </w:r>
    </w:p>
    <w:p w14:paraId="64567B88" w14:textId="77777777" w:rsidR="0015492C" w:rsidRPr="0015492C" w:rsidRDefault="0015492C" w:rsidP="0015492C">
      <w:pPr>
        <w:rPr>
          <w:rFonts w:ascii="Calibri" w:eastAsia="Times New Roman" w:hAnsi="Calibri" w:cs="Times New Roman"/>
          <w:color w:val="000000"/>
          <w:sz w:val="22"/>
          <w:szCs w:val="22"/>
        </w:rPr>
      </w:pPr>
      <w:r w:rsidRPr="0015492C">
        <w:rPr>
          <w:rFonts w:ascii="Times New Roman" w:eastAsia="Times New Roman" w:hAnsi="Times New Roman" w:cs="Times New Roman"/>
          <w:color w:val="000000"/>
          <w:sz w:val="23"/>
          <w:szCs w:val="23"/>
        </w:rPr>
        <w:t> </w:t>
      </w:r>
    </w:p>
    <w:p w14:paraId="64CDFFE6" w14:textId="77777777" w:rsidR="0015492C" w:rsidRPr="0015492C" w:rsidRDefault="0015492C" w:rsidP="0015492C">
      <w:pPr>
        <w:jc w:val="center"/>
        <w:rPr>
          <w:rFonts w:ascii="Calibri" w:eastAsia="Times New Roman" w:hAnsi="Calibri" w:cs="Times New Roman"/>
          <w:color w:val="000000"/>
          <w:sz w:val="21"/>
          <w:szCs w:val="21"/>
        </w:rPr>
      </w:pPr>
      <w:r w:rsidRPr="0015492C">
        <w:rPr>
          <w:rFonts w:ascii="Times New Roman" w:eastAsia="Times New Roman" w:hAnsi="Times New Roman" w:cs="Times New Roman"/>
          <w:b/>
          <w:bCs/>
          <w:color w:val="000000"/>
          <w:sz w:val="27"/>
          <w:szCs w:val="27"/>
        </w:rPr>
        <w:t>GRETA VAN FLEET RETURNS WITH A</w:t>
      </w:r>
    </w:p>
    <w:p w14:paraId="4DDEFF2F" w14:textId="77777777" w:rsidR="0015492C" w:rsidRPr="0015492C" w:rsidRDefault="0015492C" w:rsidP="0015492C">
      <w:pPr>
        <w:jc w:val="center"/>
        <w:rPr>
          <w:rFonts w:ascii="Calibri" w:eastAsia="Times New Roman" w:hAnsi="Calibri" w:cs="Times New Roman"/>
          <w:color w:val="000000"/>
          <w:sz w:val="21"/>
          <w:szCs w:val="21"/>
        </w:rPr>
      </w:pPr>
      <w:r w:rsidRPr="0015492C">
        <w:rPr>
          <w:rFonts w:ascii="Times New Roman" w:eastAsia="Times New Roman" w:hAnsi="Times New Roman" w:cs="Times New Roman"/>
          <w:b/>
          <w:bCs/>
          <w:color w:val="000000"/>
          <w:sz w:val="27"/>
          <w:szCs w:val="27"/>
        </w:rPr>
        <w:t>JOYOUS NEW SINGLE AND MUSIC VIDEO, “MY WAY, SOON”</w:t>
      </w:r>
    </w:p>
    <w:p w14:paraId="10A306D9" w14:textId="04C9D78E" w:rsidR="0015492C" w:rsidRPr="0015492C" w:rsidRDefault="0015492C" w:rsidP="0015492C">
      <w:pPr>
        <w:jc w:val="center"/>
        <w:rPr>
          <w:rFonts w:ascii="Calibri" w:eastAsia="Times New Roman" w:hAnsi="Calibri" w:cs="Times New Roman"/>
          <w:color w:val="000000"/>
          <w:sz w:val="21"/>
          <w:szCs w:val="21"/>
        </w:rPr>
      </w:pPr>
      <w:r w:rsidRPr="0015492C">
        <w:rPr>
          <w:rFonts w:ascii="Times New Roman" w:eastAsia="Times New Roman" w:hAnsi="Times New Roman" w:cs="Times New Roman"/>
          <w:i/>
          <w:iCs/>
          <w:color w:val="000000"/>
          <w:sz w:val="22"/>
          <w:szCs w:val="22"/>
        </w:rPr>
        <w:t>"This song was inspired by what three years of touring did by opening so many doorways.  This is my truth,</w:t>
      </w:r>
      <w:r w:rsidR="00F80A16">
        <w:rPr>
          <w:rFonts w:ascii="Times New Roman" w:eastAsia="Times New Roman" w:hAnsi="Times New Roman" w:cs="Times New Roman"/>
          <w:i/>
          <w:iCs/>
          <w:color w:val="000000"/>
          <w:sz w:val="22"/>
          <w:szCs w:val="22"/>
        </w:rPr>
        <w:t xml:space="preserve"> </w:t>
      </w:r>
      <w:r w:rsidRPr="0015492C">
        <w:rPr>
          <w:rFonts w:ascii="Times New Roman" w:eastAsia="Times New Roman" w:hAnsi="Times New Roman" w:cs="Times New Roman"/>
          <w:i/>
          <w:iCs/>
          <w:color w:val="000000"/>
          <w:sz w:val="22"/>
          <w:szCs w:val="22"/>
        </w:rPr>
        <w:t>how I feel about all of our travels, but I know it echoes the experiences and changes of perspectives for</w:t>
      </w:r>
      <w:r w:rsidR="00F80A16">
        <w:rPr>
          <w:rFonts w:ascii="Times New Roman" w:eastAsia="Times New Roman" w:hAnsi="Times New Roman" w:cs="Times New Roman"/>
          <w:i/>
          <w:iCs/>
          <w:color w:val="000000"/>
          <w:sz w:val="22"/>
          <w:szCs w:val="22"/>
        </w:rPr>
        <w:t xml:space="preserve"> </w:t>
      </w:r>
      <w:r w:rsidRPr="0015492C">
        <w:rPr>
          <w:rFonts w:ascii="Times New Roman" w:eastAsia="Times New Roman" w:hAnsi="Times New Roman" w:cs="Times New Roman"/>
          <w:i/>
          <w:iCs/>
          <w:color w:val="000000"/>
          <w:sz w:val="22"/>
          <w:szCs w:val="22"/>
        </w:rPr>
        <w:t>Jake, Sam, and Danny as well.” — </w:t>
      </w:r>
      <w:r w:rsidRPr="0015492C">
        <w:rPr>
          <w:rFonts w:ascii="Times New Roman" w:eastAsia="Times New Roman" w:hAnsi="Times New Roman" w:cs="Times New Roman"/>
          <w:color w:val="000000"/>
          <w:sz w:val="22"/>
          <w:szCs w:val="22"/>
        </w:rPr>
        <w:t>Josh Kiszka</w:t>
      </w:r>
    </w:p>
    <w:p w14:paraId="19B34ECD" w14:textId="1C555E57" w:rsidR="0015492C" w:rsidRPr="0015492C" w:rsidRDefault="0015492C" w:rsidP="0015492C">
      <w:pPr>
        <w:rPr>
          <w:rFonts w:ascii="Calibri" w:eastAsia="Times New Roman" w:hAnsi="Calibri" w:cs="Times New Roman"/>
          <w:color w:val="000000"/>
          <w:sz w:val="22"/>
          <w:szCs w:val="22"/>
        </w:rPr>
      </w:pPr>
      <w:r w:rsidRPr="0015492C">
        <w:rPr>
          <w:rFonts w:ascii="Times New Roman" w:eastAsia="Times New Roman" w:hAnsi="Times New Roman" w:cs="Times New Roman"/>
          <w:color w:val="000000"/>
          <w:sz w:val="23"/>
          <w:szCs w:val="23"/>
        </w:rPr>
        <w:br/>
      </w:r>
      <w:r w:rsidRPr="0015492C">
        <w:rPr>
          <w:rFonts w:ascii="Times New Roman" w:eastAsia="Times New Roman" w:hAnsi="Times New Roman" w:cs="Times New Roman"/>
          <w:color w:val="000000"/>
          <w:sz w:val="21"/>
          <w:szCs w:val="21"/>
        </w:rPr>
        <w:t>LOS ANGELES, CA - Friday, October 9, 2020 — Today, Greta Van Fleet releases its first new song in more than a year, “My Way, Soon”</w:t>
      </w:r>
      <w:r w:rsidR="00BF0CD9">
        <w:rPr>
          <w:rFonts w:ascii="Times New Roman" w:eastAsia="Times New Roman" w:hAnsi="Times New Roman" w:cs="Times New Roman"/>
          <w:color w:val="000000"/>
          <w:sz w:val="21"/>
          <w:szCs w:val="21"/>
        </w:rPr>
        <w:t xml:space="preserve"> (Lava/Republic Records.)</w:t>
      </w:r>
      <w:r w:rsidRPr="0015492C">
        <w:rPr>
          <w:rFonts w:ascii="Times New Roman" w:eastAsia="Times New Roman" w:hAnsi="Times New Roman" w:cs="Times New Roman"/>
          <w:color w:val="000000"/>
          <w:sz w:val="21"/>
          <w:szCs w:val="21"/>
        </w:rPr>
        <w:t xml:space="preserve">  The song is a liberating and jubilant track that celebrates and reflects the band’s personal transformation over the past three years.  Also released is the track’s companion music video, which was shot, edited</w:t>
      </w:r>
      <w:r w:rsidR="00F80A16">
        <w:rPr>
          <w:rFonts w:ascii="Times New Roman" w:eastAsia="Times New Roman" w:hAnsi="Times New Roman" w:cs="Times New Roman"/>
          <w:color w:val="000000"/>
          <w:sz w:val="21"/>
          <w:szCs w:val="21"/>
        </w:rPr>
        <w:t>,</w:t>
      </w:r>
      <w:r w:rsidRPr="0015492C">
        <w:rPr>
          <w:rFonts w:ascii="Times New Roman" w:eastAsia="Times New Roman" w:hAnsi="Times New Roman" w:cs="Times New Roman"/>
          <w:color w:val="000000"/>
          <w:sz w:val="21"/>
          <w:szCs w:val="21"/>
        </w:rPr>
        <w:t xml:space="preserve"> and directed by the band.  Go </w:t>
      </w:r>
      <w:hyperlink r:id="rId5" w:history="1">
        <w:r w:rsidRPr="00E111A6">
          <w:rPr>
            <w:rStyle w:val="Hyperlink"/>
            <w:rFonts w:ascii="Times New Roman" w:eastAsia="Times New Roman" w:hAnsi="Times New Roman" w:cs="Times New Roman"/>
            <w:sz w:val="21"/>
            <w:szCs w:val="21"/>
          </w:rPr>
          <w:t>HERE</w:t>
        </w:r>
      </w:hyperlink>
      <w:r w:rsidRPr="0015492C">
        <w:rPr>
          <w:rFonts w:ascii="Times New Roman" w:eastAsia="Times New Roman" w:hAnsi="Times New Roman" w:cs="Times New Roman"/>
          <w:color w:val="000000"/>
          <w:sz w:val="21"/>
          <w:szCs w:val="21"/>
        </w:rPr>
        <w:t xml:space="preserve"> to check out “My Way, Soon."</w:t>
      </w:r>
    </w:p>
    <w:p w14:paraId="0EE2C673" w14:textId="77777777" w:rsidR="0015492C" w:rsidRPr="0015492C" w:rsidRDefault="0015492C" w:rsidP="0015492C">
      <w:pPr>
        <w:rPr>
          <w:rFonts w:ascii="Calibri" w:eastAsia="Times New Roman" w:hAnsi="Calibri" w:cs="Times New Roman"/>
          <w:color w:val="000000"/>
          <w:sz w:val="21"/>
          <w:szCs w:val="21"/>
        </w:rPr>
      </w:pPr>
      <w:r w:rsidRPr="0015492C">
        <w:rPr>
          <w:rFonts w:ascii="Times New Roman" w:eastAsia="Times New Roman" w:hAnsi="Times New Roman" w:cs="Times New Roman"/>
          <w:color w:val="000000"/>
          <w:sz w:val="21"/>
          <w:szCs w:val="21"/>
        </w:rPr>
        <w:t> </w:t>
      </w:r>
    </w:p>
    <w:p w14:paraId="2CE3D131" w14:textId="57135E7B" w:rsidR="0015492C" w:rsidRPr="0015492C" w:rsidRDefault="0015492C" w:rsidP="0015492C">
      <w:pPr>
        <w:rPr>
          <w:rFonts w:ascii="Calibri" w:eastAsia="Times New Roman" w:hAnsi="Calibri" w:cs="Times New Roman"/>
          <w:color w:val="000000"/>
          <w:sz w:val="21"/>
          <w:szCs w:val="21"/>
        </w:rPr>
      </w:pPr>
      <w:r w:rsidRPr="0015492C">
        <w:rPr>
          <w:rFonts w:ascii="Times New Roman" w:eastAsia="Times New Roman" w:hAnsi="Times New Roman" w:cs="Times New Roman"/>
          <w:color w:val="000000"/>
          <w:sz w:val="21"/>
          <w:szCs w:val="21"/>
        </w:rPr>
        <w:t>When Greta Van Fleet released “Highway Tune" in March of 2017, a song that they wrote in their parent's garage before any of them had turned 18, they had no idea the change it would bring to their lives.  The song would go on to become an international hit and top </w:t>
      </w:r>
      <w:r w:rsidRPr="0015492C">
        <w:rPr>
          <w:rFonts w:ascii="Times New Roman" w:eastAsia="Times New Roman" w:hAnsi="Times New Roman" w:cs="Times New Roman"/>
          <w:i/>
          <w:iCs/>
          <w:color w:val="000000"/>
          <w:sz w:val="21"/>
          <w:szCs w:val="21"/>
        </w:rPr>
        <w:t>Billboard’s</w:t>
      </w:r>
      <w:r w:rsidRPr="0015492C">
        <w:rPr>
          <w:rFonts w:ascii="Times New Roman" w:eastAsia="Times New Roman" w:hAnsi="Times New Roman" w:cs="Times New Roman"/>
          <w:color w:val="000000"/>
          <w:sz w:val="21"/>
          <w:szCs w:val="21"/>
        </w:rPr>
        <w:t> Mainstream Rock Singles chart.   “Highway Tune" would be followed by three more consecutive #1 singles, a debut album that entered </w:t>
      </w:r>
      <w:r w:rsidRPr="0015492C">
        <w:rPr>
          <w:rFonts w:ascii="Times New Roman" w:eastAsia="Times New Roman" w:hAnsi="Times New Roman" w:cs="Times New Roman"/>
          <w:i/>
          <w:iCs/>
          <w:color w:val="000000"/>
          <w:sz w:val="21"/>
          <w:szCs w:val="21"/>
        </w:rPr>
        <w:t>Billboard’s</w:t>
      </w:r>
      <w:r w:rsidRPr="0015492C">
        <w:rPr>
          <w:rFonts w:ascii="Times New Roman" w:eastAsia="Times New Roman" w:hAnsi="Times New Roman" w:cs="Times New Roman"/>
          <w:color w:val="000000"/>
          <w:sz w:val="21"/>
          <w:szCs w:val="21"/>
        </w:rPr>
        <w:t> Top Rock Albums and Top Album Sales charts at #1, a Grammy Award for “Best Rock Album," appearances on “The Tonight Show” and “Saturday Night Live,” a Gold-certified debut album, an overflow crowd at their Coachella debut, a personal phone call from Elton John inviting them to perform at his Academy Awards Viewing Party, and most consequentially, 246 sold</w:t>
      </w:r>
      <w:r w:rsidR="00F80A16">
        <w:rPr>
          <w:rFonts w:ascii="Times New Roman" w:eastAsia="Times New Roman" w:hAnsi="Times New Roman" w:cs="Times New Roman"/>
          <w:color w:val="000000"/>
          <w:sz w:val="21"/>
          <w:szCs w:val="21"/>
        </w:rPr>
        <w:t>-</w:t>
      </w:r>
      <w:r w:rsidRPr="0015492C">
        <w:rPr>
          <w:rFonts w:ascii="Times New Roman" w:eastAsia="Times New Roman" w:hAnsi="Times New Roman" w:cs="Times New Roman"/>
          <w:color w:val="000000"/>
          <w:sz w:val="21"/>
          <w:szCs w:val="21"/>
        </w:rPr>
        <w:t>out tour dates in 13 countries over five continents.</w:t>
      </w:r>
    </w:p>
    <w:p w14:paraId="3ADD0D1B" w14:textId="77777777" w:rsidR="0015492C" w:rsidRPr="0015492C" w:rsidRDefault="0015492C" w:rsidP="0015492C">
      <w:pPr>
        <w:rPr>
          <w:rFonts w:ascii="Calibri" w:eastAsia="Times New Roman" w:hAnsi="Calibri" w:cs="Times New Roman"/>
          <w:color w:val="000000"/>
          <w:sz w:val="21"/>
          <w:szCs w:val="21"/>
        </w:rPr>
      </w:pPr>
      <w:r w:rsidRPr="0015492C">
        <w:rPr>
          <w:rFonts w:ascii="Times New Roman" w:eastAsia="Times New Roman" w:hAnsi="Times New Roman" w:cs="Times New Roman"/>
          <w:color w:val="000000"/>
          <w:sz w:val="21"/>
          <w:szCs w:val="21"/>
        </w:rPr>
        <w:t> </w:t>
      </w:r>
    </w:p>
    <w:p w14:paraId="4D4CA983" w14:textId="77777777" w:rsidR="0015492C" w:rsidRPr="0015492C" w:rsidRDefault="0015492C" w:rsidP="0015492C">
      <w:pPr>
        <w:rPr>
          <w:rFonts w:ascii="Calibri" w:eastAsia="Times New Roman" w:hAnsi="Calibri" w:cs="Times New Roman"/>
          <w:color w:val="000000"/>
          <w:sz w:val="21"/>
          <w:szCs w:val="21"/>
        </w:rPr>
      </w:pPr>
      <w:r w:rsidRPr="0015492C">
        <w:rPr>
          <w:rFonts w:ascii="Times New Roman" w:eastAsia="Times New Roman" w:hAnsi="Times New Roman" w:cs="Times New Roman"/>
          <w:color w:val="000000"/>
          <w:sz w:val="21"/>
          <w:szCs w:val="21"/>
        </w:rPr>
        <w:t>The four Greta Van Fleet band members - Josh and his twin brother Jake Kiszka (guitars), younger brother Sam (bass, keyboards), and long-time family friend Danny Wagner (drums) - were still under the legal drinking age, and two of them hadn’t yet graduated from high school.  However, within a few months, they left their safe and familiar family homes in Frankenmuth, Michigan, and entered a whole new – and entirely unanticipated – whirlwind of a world.  A world where they would learn and grow beyond their wildest imagination.</w:t>
      </w:r>
    </w:p>
    <w:p w14:paraId="110FE53A" w14:textId="77777777" w:rsidR="0015492C" w:rsidRPr="0015492C" w:rsidRDefault="0015492C" w:rsidP="0015492C">
      <w:pPr>
        <w:rPr>
          <w:rFonts w:ascii="Calibri" w:eastAsia="Times New Roman" w:hAnsi="Calibri" w:cs="Times New Roman"/>
          <w:color w:val="000000"/>
          <w:sz w:val="21"/>
          <w:szCs w:val="21"/>
        </w:rPr>
      </w:pPr>
      <w:r w:rsidRPr="0015492C">
        <w:rPr>
          <w:rFonts w:ascii="Times New Roman" w:eastAsia="Times New Roman" w:hAnsi="Times New Roman" w:cs="Times New Roman"/>
          <w:color w:val="000000"/>
          <w:sz w:val="21"/>
          <w:szCs w:val="21"/>
        </w:rPr>
        <w:t> </w:t>
      </w:r>
    </w:p>
    <w:p w14:paraId="29D9A55C" w14:textId="77777777" w:rsidR="0015492C" w:rsidRPr="0015492C" w:rsidRDefault="0015492C" w:rsidP="0015492C">
      <w:pPr>
        <w:rPr>
          <w:rFonts w:ascii="Calibri" w:eastAsia="Times New Roman" w:hAnsi="Calibri" w:cs="Times New Roman"/>
          <w:color w:val="000000"/>
          <w:sz w:val="21"/>
          <w:szCs w:val="21"/>
        </w:rPr>
      </w:pPr>
      <w:r w:rsidRPr="0015492C">
        <w:rPr>
          <w:rFonts w:ascii="Times New Roman" w:eastAsia="Times New Roman" w:hAnsi="Times New Roman" w:cs="Times New Roman"/>
          <w:color w:val="000000"/>
          <w:sz w:val="21"/>
          <w:szCs w:val="21"/>
        </w:rPr>
        <w:t>As Danny explains, “The definition of ’normal’ has very much broadened over the past couple of years, and it has affected us as musicians, especially in the writing and recording of this new album.  We realized that while growing up, we had been shielded by a lot of things, we were unaware of a lot of things.  And then we were thrown out into this huge world, and it was a bit of a culture shock at first.”</w:t>
      </w:r>
    </w:p>
    <w:p w14:paraId="1DA9723F" w14:textId="77777777" w:rsidR="0015492C" w:rsidRPr="0015492C" w:rsidRDefault="0015492C" w:rsidP="0015492C">
      <w:pPr>
        <w:rPr>
          <w:rFonts w:ascii="Calibri" w:eastAsia="Times New Roman" w:hAnsi="Calibri" w:cs="Times New Roman"/>
          <w:color w:val="000000"/>
          <w:sz w:val="21"/>
          <w:szCs w:val="21"/>
        </w:rPr>
      </w:pPr>
      <w:r w:rsidRPr="0015492C">
        <w:rPr>
          <w:rFonts w:ascii="Times New Roman" w:eastAsia="Times New Roman" w:hAnsi="Times New Roman" w:cs="Times New Roman"/>
          <w:color w:val="000000"/>
          <w:sz w:val="21"/>
          <w:szCs w:val="21"/>
        </w:rPr>
        <w:t> </w:t>
      </w:r>
    </w:p>
    <w:p w14:paraId="08909ABB" w14:textId="77777777" w:rsidR="0015492C" w:rsidRPr="0015492C" w:rsidRDefault="0015492C" w:rsidP="0015492C">
      <w:pPr>
        <w:rPr>
          <w:rFonts w:ascii="Calibri" w:eastAsia="Times New Roman" w:hAnsi="Calibri" w:cs="Times New Roman"/>
          <w:color w:val="000000"/>
          <w:sz w:val="21"/>
          <w:szCs w:val="21"/>
        </w:rPr>
      </w:pPr>
      <w:r w:rsidRPr="0015492C">
        <w:rPr>
          <w:rFonts w:ascii="Times New Roman" w:eastAsia="Times New Roman" w:hAnsi="Times New Roman" w:cs="Times New Roman"/>
          <w:color w:val="000000"/>
          <w:sz w:val="21"/>
          <w:szCs w:val="21"/>
        </w:rPr>
        <w:t>“We’ve seen how people live in different parts of the world,” added Sam, “and we’ve developed intrinsic respect for different cultures and people.  We’ve gone from driving down a highway to a show and seeing endless miles of shantytowns in Sao Paulo, to playing some of the richest places on earth.” </w:t>
      </w:r>
    </w:p>
    <w:p w14:paraId="2E8CA21F" w14:textId="77777777" w:rsidR="0015492C" w:rsidRPr="0015492C" w:rsidRDefault="0015492C" w:rsidP="0015492C">
      <w:pPr>
        <w:rPr>
          <w:rFonts w:ascii="Calibri" w:eastAsia="Times New Roman" w:hAnsi="Calibri" w:cs="Times New Roman"/>
          <w:color w:val="000000"/>
          <w:sz w:val="21"/>
          <w:szCs w:val="21"/>
        </w:rPr>
      </w:pPr>
      <w:r w:rsidRPr="0015492C">
        <w:rPr>
          <w:rFonts w:ascii="Times New Roman" w:eastAsia="Times New Roman" w:hAnsi="Times New Roman" w:cs="Times New Roman"/>
          <w:color w:val="000000"/>
          <w:sz w:val="21"/>
          <w:szCs w:val="21"/>
        </w:rPr>
        <w:t> </w:t>
      </w:r>
    </w:p>
    <w:p w14:paraId="013F8B3D" w14:textId="197FBA94" w:rsidR="00D82F07" w:rsidRDefault="0015492C">
      <w:pPr>
        <w:rPr>
          <w:rFonts w:ascii="Times New Roman" w:eastAsia="Times New Roman" w:hAnsi="Times New Roman" w:cs="Times New Roman"/>
          <w:color w:val="000000"/>
          <w:sz w:val="21"/>
          <w:szCs w:val="21"/>
        </w:rPr>
      </w:pPr>
      <w:r w:rsidRPr="0015492C">
        <w:rPr>
          <w:rFonts w:ascii="Times New Roman" w:eastAsia="Times New Roman" w:hAnsi="Times New Roman" w:cs="Times New Roman"/>
          <w:color w:val="000000"/>
          <w:sz w:val="21"/>
          <w:szCs w:val="21"/>
        </w:rPr>
        <w:lastRenderedPageBreak/>
        <w:t>Added Jake, “The more we’ve seen - different cultures, people, and traditions - we’ve also seen a similarity between ourselves and these different cultures.  It surprises me how similar we all are.”</w:t>
      </w:r>
    </w:p>
    <w:p w14:paraId="54258320" w14:textId="77777777" w:rsidR="00A62051" w:rsidRDefault="00A62051">
      <w:pPr>
        <w:rPr>
          <w:rFonts w:ascii="Times New Roman" w:eastAsia="Times New Roman" w:hAnsi="Times New Roman" w:cs="Times New Roman"/>
          <w:color w:val="000000"/>
          <w:sz w:val="21"/>
          <w:szCs w:val="21"/>
        </w:rPr>
      </w:pPr>
    </w:p>
    <w:p w14:paraId="60C4D5E1" w14:textId="4131A16C" w:rsidR="0015492C" w:rsidRPr="0015492C" w:rsidRDefault="0015492C" w:rsidP="0015492C">
      <w:pPr>
        <w:jc w:val="center"/>
        <w:rPr>
          <w:rFonts w:ascii="Calibri" w:eastAsia="Times New Roman" w:hAnsi="Calibri" w:cs="Times New Roman"/>
          <w:color w:val="000000"/>
          <w:sz w:val="21"/>
          <w:szCs w:val="21"/>
        </w:rPr>
      </w:pPr>
      <w:r>
        <w:rPr>
          <w:rFonts w:ascii="Times New Roman" w:eastAsia="Times New Roman" w:hAnsi="Times New Roman" w:cs="Times New Roman"/>
          <w:color w:val="000000"/>
          <w:sz w:val="21"/>
          <w:szCs w:val="21"/>
        </w:rPr>
        <w:t xml:space="preserve">#     #     </w:t>
      </w:r>
      <w:r w:rsidR="00D82F07">
        <w:rPr>
          <w:rFonts w:ascii="Times New Roman" w:eastAsia="Times New Roman" w:hAnsi="Times New Roman" w:cs="Times New Roman"/>
          <w:color w:val="000000"/>
          <w:sz w:val="21"/>
          <w:szCs w:val="21"/>
        </w:rPr>
        <w:t>#</w:t>
      </w:r>
    </w:p>
    <w:sectPr w:rsidR="0015492C" w:rsidRPr="0015492C"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2C"/>
    <w:rsid w:val="0015492C"/>
    <w:rsid w:val="00927B2B"/>
    <w:rsid w:val="00A62051"/>
    <w:rsid w:val="00AD0F0E"/>
    <w:rsid w:val="00AE645C"/>
    <w:rsid w:val="00BF0CD9"/>
    <w:rsid w:val="00D82F07"/>
    <w:rsid w:val="00E111A6"/>
    <w:rsid w:val="00F8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C2D54"/>
  <w15:chartTrackingRefBased/>
  <w15:docId w15:val="{FC76D4DF-64BF-104F-B366-C47AF97E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1A6"/>
    <w:rPr>
      <w:color w:val="0563C1" w:themeColor="hyperlink"/>
      <w:u w:val="single"/>
    </w:rPr>
  </w:style>
  <w:style w:type="character" w:styleId="UnresolvedMention">
    <w:name w:val="Unresolved Mention"/>
    <w:basedOn w:val="DefaultParagraphFont"/>
    <w:uiPriority w:val="99"/>
    <w:semiHidden/>
    <w:unhideWhenUsed/>
    <w:rsid w:val="00E111A6"/>
    <w:rPr>
      <w:color w:val="605E5C"/>
      <w:shd w:val="clear" w:color="auto" w:fill="E1DFDD"/>
    </w:rPr>
  </w:style>
  <w:style w:type="character" w:styleId="FollowedHyperlink">
    <w:name w:val="FollowedHyperlink"/>
    <w:basedOn w:val="DefaultParagraphFont"/>
    <w:uiPriority w:val="99"/>
    <w:semiHidden/>
    <w:unhideWhenUsed/>
    <w:rsid w:val="00A62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100562">
      <w:bodyDiv w:val="1"/>
      <w:marLeft w:val="0"/>
      <w:marRight w:val="0"/>
      <w:marTop w:val="0"/>
      <w:marBottom w:val="0"/>
      <w:divBdr>
        <w:top w:val="none" w:sz="0" w:space="0" w:color="auto"/>
        <w:left w:val="none" w:sz="0" w:space="0" w:color="auto"/>
        <w:bottom w:val="none" w:sz="0" w:space="0" w:color="auto"/>
        <w:right w:val="none" w:sz="0" w:space="0" w:color="auto"/>
      </w:divBdr>
      <w:divsChild>
        <w:div w:id="566843592">
          <w:marLeft w:val="0"/>
          <w:marRight w:val="0"/>
          <w:marTop w:val="0"/>
          <w:marBottom w:val="0"/>
          <w:divBdr>
            <w:top w:val="none" w:sz="0" w:space="0" w:color="auto"/>
            <w:left w:val="none" w:sz="0" w:space="0" w:color="auto"/>
            <w:bottom w:val="none" w:sz="0" w:space="0" w:color="auto"/>
            <w:right w:val="none" w:sz="0" w:space="0" w:color="auto"/>
          </w:divBdr>
        </w:div>
        <w:div w:id="520357573">
          <w:marLeft w:val="0"/>
          <w:marRight w:val="0"/>
          <w:marTop w:val="0"/>
          <w:marBottom w:val="0"/>
          <w:divBdr>
            <w:top w:val="none" w:sz="0" w:space="0" w:color="auto"/>
            <w:left w:val="none" w:sz="0" w:space="0" w:color="auto"/>
            <w:bottom w:val="none" w:sz="0" w:space="0" w:color="auto"/>
            <w:right w:val="none" w:sz="0" w:space="0" w:color="auto"/>
          </w:divBdr>
          <w:divsChild>
            <w:div w:id="320819239">
              <w:marLeft w:val="0"/>
              <w:marRight w:val="0"/>
              <w:marTop w:val="0"/>
              <w:marBottom w:val="0"/>
              <w:divBdr>
                <w:top w:val="none" w:sz="0" w:space="0" w:color="auto"/>
                <w:left w:val="none" w:sz="0" w:space="0" w:color="auto"/>
                <w:bottom w:val="none" w:sz="0" w:space="0" w:color="auto"/>
                <w:right w:val="none" w:sz="0" w:space="0" w:color="auto"/>
              </w:divBdr>
            </w:div>
            <w:div w:id="109587629">
              <w:marLeft w:val="0"/>
              <w:marRight w:val="0"/>
              <w:marTop w:val="0"/>
              <w:marBottom w:val="0"/>
              <w:divBdr>
                <w:top w:val="none" w:sz="0" w:space="0" w:color="auto"/>
                <w:left w:val="none" w:sz="0" w:space="0" w:color="auto"/>
                <w:bottom w:val="none" w:sz="0" w:space="0" w:color="auto"/>
                <w:right w:val="none" w:sz="0" w:space="0" w:color="auto"/>
              </w:divBdr>
            </w:div>
            <w:div w:id="2128574004">
              <w:marLeft w:val="0"/>
              <w:marRight w:val="0"/>
              <w:marTop w:val="0"/>
              <w:marBottom w:val="0"/>
              <w:divBdr>
                <w:top w:val="none" w:sz="0" w:space="0" w:color="auto"/>
                <w:left w:val="none" w:sz="0" w:space="0" w:color="auto"/>
                <w:bottom w:val="none" w:sz="0" w:space="0" w:color="auto"/>
                <w:right w:val="none" w:sz="0" w:space="0" w:color="auto"/>
              </w:divBdr>
            </w:div>
            <w:div w:id="1669364546">
              <w:marLeft w:val="0"/>
              <w:marRight w:val="0"/>
              <w:marTop w:val="0"/>
              <w:marBottom w:val="0"/>
              <w:divBdr>
                <w:top w:val="none" w:sz="0" w:space="0" w:color="auto"/>
                <w:left w:val="none" w:sz="0" w:space="0" w:color="auto"/>
                <w:bottom w:val="none" w:sz="0" w:space="0" w:color="auto"/>
                <w:right w:val="none" w:sz="0" w:space="0" w:color="auto"/>
              </w:divBdr>
            </w:div>
            <w:div w:id="872352994">
              <w:marLeft w:val="0"/>
              <w:marRight w:val="0"/>
              <w:marTop w:val="0"/>
              <w:marBottom w:val="0"/>
              <w:divBdr>
                <w:top w:val="none" w:sz="0" w:space="0" w:color="auto"/>
                <w:left w:val="none" w:sz="0" w:space="0" w:color="auto"/>
                <w:bottom w:val="none" w:sz="0" w:space="0" w:color="auto"/>
                <w:right w:val="none" w:sz="0" w:space="0" w:color="auto"/>
              </w:divBdr>
            </w:div>
            <w:div w:id="1151408639">
              <w:marLeft w:val="0"/>
              <w:marRight w:val="0"/>
              <w:marTop w:val="0"/>
              <w:marBottom w:val="0"/>
              <w:divBdr>
                <w:top w:val="none" w:sz="0" w:space="0" w:color="auto"/>
                <w:left w:val="none" w:sz="0" w:space="0" w:color="auto"/>
                <w:bottom w:val="none" w:sz="0" w:space="0" w:color="auto"/>
                <w:right w:val="none" w:sz="0" w:space="0" w:color="auto"/>
              </w:divBdr>
            </w:div>
            <w:div w:id="1586262291">
              <w:marLeft w:val="0"/>
              <w:marRight w:val="0"/>
              <w:marTop w:val="0"/>
              <w:marBottom w:val="0"/>
              <w:divBdr>
                <w:top w:val="none" w:sz="0" w:space="0" w:color="auto"/>
                <w:left w:val="none" w:sz="0" w:space="0" w:color="auto"/>
                <w:bottom w:val="none" w:sz="0" w:space="0" w:color="auto"/>
                <w:right w:val="none" w:sz="0" w:space="0" w:color="auto"/>
              </w:divBdr>
            </w:div>
            <w:div w:id="61146796">
              <w:marLeft w:val="0"/>
              <w:marRight w:val="0"/>
              <w:marTop w:val="0"/>
              <w:marBottom w:val="0"/>
              <w:divBdr>
                <w:top w:val="none" w:sz="0" w:space="0" w:color="auto"/>
                <w:left w:val="none" w:sz="0" w:space="0" w:color="auto"/>
                <w:bottom w:val="none" w:sz="0" w:space="0" w:color="auto"/>
                <w:right w:val="none" w:sz="0" w:space="0" w:color="auto"/>
              </w:divBdr>
            </w:div>
            <w:div w:id="149491404">
              <w:marLeft w:val="0"/>
              <w:marRight w:val="0"/>
              <w:marTop w:val="0"/>
              <w:marBottom w:val="0"/>
              <w:divBdr>
                <w:top w:val="none" w:sz="0" w:space="0" w:color="auto"/>
                <w:left w:val="none" w:sz="0" w:space="0" w:color="auto"/>
                <w:bottom w:val="none" w:sz="0" w:space="0" w:color="auto"/>
                <w:right w:val="none" w:sz="0" w:space="0" w:color="auto"/>
              </w:divBdr>
            </w:div>
            <w:div w:id="828593202">
              <w:marLeft w:val="0"/>
              <w:marRight w:val="0"/>
              <w:marTop w:val="0"/>
              <w:marBottom w:val="0"/>
              <w:divBdr>
                <w:top w:val="none" w:sz="0" w:space="0" w:color="auto"/>
                <w:left w:val="none" w:sz="0" w:space="0" w:color="auto"/>
                <w:bottom w:val="none" w:sz="0" w:space="0" w:color="auto"/>
                <w:right w:val="none" w:sz="0" w:space="0" w:color="auto"/>
              </w:divBdr>
            </w:div>
            <w:div w:id="341247938">
              <w:marLeft w:val="0"/>
              <w:marRight w:val="0"/>
              <w:marTop w:val="0"/>
              <w:marBottom w:val="0"/>
              <w:divBdr>
                <w:top w:val="none" w:sz="0" w:space="0" w:color="auto"/>
                <w:left w:val="none" w:sz="0" w:space="0" w:color="auto"/>
                <w:bottom w:val="none" w:sz="0" w:space="0" w:color="auto"/>
                <w:right w:val="none" w:sz="0" w:space="0" w:color="auto"/>
              </w:divBdr>
            </w:div>
            <w:div w:id="497817709">
              <w:marLeft w:val="0"/>
              <w:marRight w:val="0"/>
              <w:marTop w:val="0"/>
              <w:marBottom w:val="0"/>
              <w:divBdr>
                <w:top w:val="none" w:sz="0" w:space="0" w:color="auto"/>
                <w:left w:val="none" w:sz="0" w:space="0" w:color="auto"/>
                <w:bottom w:val="none" w:sz="0" w:space="0" w:color="auto"/>
                <w:right w:val="none" w:sz="0" w:space="0" w:color="auto"/>
              </w:divBdr>
            </w:div>
            <w:div w:id="772672452">
              <w:marLeft w:val="0"/>
              <w:marRight w:val="0"/>
              <w:marTop w:val="0"/>
              <w:marBottom w:val="0"/>
              <w:divBdr>
                <w:top w:val="none" w:sz="0" w:space="0" w:color="auto"/>
                <w:left w:val="none" w:sz="0" w:space="0" w:color="auto"/>
                <w:bottom w:val="none" w:sz="0" w:space="0" w:color="auto"/>
                <w:right w:val="none" w:sz="0" w:space="0" w:color="auto"/>
              </w:divBdr>
            </w:div>
            <w:div w:id="16785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etavanfleet.lnk.to/mwsvide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7</cp:revision>
  <dcterms:created xsi:type="dcterms:W3CDTF">2020-09-24T19:00:00Z</dcterms:created>
  <dcterms:modified xsi:type="dcterms:W3CDTF">2020-10-08T21:50:00Z</dcterms:modified>
</cp:coreProperties>
</file>