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FC477" w14:textId="02B315C4" w:rsidR="0067499A" w:rsidRDefault="0067499A" w:rsidP="0067499A">
      <w:pPr>
        <w:jc w:val="center"/>
      </w:pPr>
      <w:r>
        <w:rPr>
          <w:noProof/>
        </w:rPr>
        <w:drawing>
          <wp:inline distT="0" distB="0" distL="0" distR="0" wp14:anchorId="2B56A6F2" wp14:editId="12B8D60C">
            <wp:extent cx="3149600" cy="132691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178446" cy="1339068"/>
                    </a:xfrm>
                    <a:prstGeom prst="rect">
                      <a:avLst/>
                    </a:prstGeom>
                  </pic:spPr>
                </pic:pic>
              </a:graphicData>
            </a:graphic>
          </wp:inline>
        </w:drawing>
      </w:r>
    </w:p>
    <w:p w14:paraId="7DB48824" w14:textId="77777777" w:rsidR="0067499A" w:rsidRDefault="0067499A" w:rsidP="0067499A"/>
    <w:p w14:paraId="1D5E66C1" w14:textId="77777777" w:rsidR="0067499A" w:rsidRDefault="0067499A" w:rsidP="0067499A"/>
    <w:p w14:paraId="7B4E7D58" w14:textId="11D7C2F2" w:rsidR="0067499A" w:rsidRPr="0067499A" w:rsidRDefault="0067499A" w:rsidP="0067499A">
      <w:pPr>
        <w:jc w:val="center"/>
        <w:rPr>
          <w:rFonts w:ascii="Times New Roman" w:eastAsia="Times New Roman" w:hAnsi="Times New Roman" w:cs="Times New Roman"/>
          <w:color w:val="000000"/>
          <w:sz w:val="32"/>
          <w:szCs w:val="32"/>
        </w:rPr>
      </w:pPr>
      <w:r w:rsidRPr="0067499A">
        <w:rPr>
          <w:rFonts w:ascii="Times New Roman" w:eastAsia="Times New Roman" w:hAnsi="Times New Roman" w:cs="Times New Roman"/>
          <w:b/>
          <w:bCs/>
          <w:color w:val="000000"/>
          <w:sz w:val="51"/>
          <w:szCs w:val="51"/>
        </w:rPr>
        <w:t>SABATON</w:t>
      </w:r>
    </w:p>
    <w:p w14:paraId="0D2B9B7F" w14:textId="77777777" w:rsidR="0067499A" w:rsidRPr="0067499A" w:rsidRDefault="0067499A" w:rsidP="0067499A">
      <w:pPr>
        <w:jc w:val="center"/>
        <w:rPr>
          <w:rFonts w:ascii="Times New Roman" w:eastAsia="Times New Roman" w:hAnsi="Times New Roman" w:cs="Times New Roman"/>
          <w:color w:val="000000"/>
          <w:sz w:val="36"/>
          <w:szCs w:val="36"/>
        </w:rPr>
      </w:pPr>
      <w:r w:rsidRPr="0067499A">
        <w:rPr>
          <w:rFonts w:ascii="Times New Roman" w:eastAsia="Times New Roman" w:hAnsi="Times New Roman" w:cs="Times New Roman"/>
          <w:b/>
          <w:bCs/>
          <w:color w:val="000000"/>
          <w:sz w:val="36"/>
          <w:szCs w:val="36"/>
        </w:rPr>
        <w:t> RELEASES FULL EXPERIENCE VIDEO</w:t>
      </w:r>
    </w:p>
    <w:p w14:paraId="5CF91ACC" w14:textId="77777777" w:rsidR="0067499A" w:rsidRPr="0067499A" w:rsidRDefault="0067499A" w:rsidP="0067499A">
      <w:pPr>
        <w:jc w:val="center"/>
        <w:rPr>
          <w:rFonts w:ascii="Times New Roman" w:eastAsia="Times New Roman" w:hAnsi="Times New Roman" w:cs="Times New Roman"/>
          <w:color w:val="000000"/>
          <w:sz w:val="36"/>
          <w:szCs w:val="36"/>
        </w:rPr>
      </w:pPr>
      <w:r w:rsidRPr="0067499A">
        <w:rPr>
          <w:rFonts w:ascii="Times New Roman" w:eastAsia="Times New Roman" w:hAnsi="Times New Roman" w:cs="Times New Roman"/>
          <w:b/>
          <w:bCs/>
          <w:color w:val="000000"/>
          <w:sz w:val="36"/>
          <w:szCs w:val="36"/>
        </w:rPr>
        <w:t>FOR "THE ART OF WAR"</w:t>
      </w:r>
    </w:p>
    <w:p w14:paraId="26712981" w14:textId="5B85DEC5" w:rsidR="004F612E" w:rsidRDefault="004F612E" w:rsidP="0067499A">
      <w:pPr>
        <w:tabs>
          <w:tab w:val="left" w:pos="1760"/>
        </w:tabs>
      </w:pPr>
    </w:p>
    <w:p w14:paraId="5D86B30D" w14:textId="77777777" w:rsidR="0067499A" w:rsidRPr="0067499A" w:rsidRDefault="0067499A" w:rsidP="0067499A">
      <w:pPr>
        <w:spacing w:line="270" w:lineRule="atLeast"/>
        <w:rPr>
          <w:rFonts w:ascii="Times New Roman" w:eastAsia="Times New Roman" w:hAnsi="Times New Roman" w:cs="Times New Roman"/>
          <w:color w:val="000000"/>
        </w:rPr>
      </w:pPr>
      <w:r w:rsidRPr="0067499A">
        <w:rPr>
          <w:rFonts w:ascii="Times New Roman" w:eastAsia="Times New Roman" w:hAnsi="Times New Roman" w:cs="Times New Roman"/>
          <w:color w:val="000000"/>
        </w:rPr>
        <w:t>LOS ANGELES, CA -- May 31, 2021 -- Today, it's been more than thirteen years since SABATON</w:t>
      </w:r>
      <w:r w:rsidRPr="0067499A">
        <w:rPr>
          <w:rFonts w:ascii="Times New Roman" w:eastAsia="Times New Roman" w:hAnsi="Times New Roman" w:cs="Times New Roman"/>
          <w:b/>
          <w:bCs/>
          <w:color w:val="000000"/>
        </w:rPr>
        <w:t> </w:t>
      </w:r>
      <w:r w:rsidRPr="0067499A">
        <w:rPr>
          <w:rFonts w:ascii="Times New Roman" w:eastAsia="Times New Roman" w:hAnsi="Times New Roman" w:cs="Times New Roman"/>
          <w:color w:val="000000"/>
        </w:rPr>
        <w:t>set sail to pursue a way that significantly shaped their career as one of the most successful and popular Swedish heavy metal exports.</w:t>
      </w:r>
    </w:p>
    <w:p w14:paraId="138FEA45" w14:textId="77777777" w:rsidR="0067499A" w:rsidRPr="0067499A" w:rsidRDefault="0067499A" w:rsidP="0067499A">
      <w:pPr>
        <w:spacing w:line="270" w:lineRule="atLeast"/>
        <w:rPr>
          <w:rFonts w:ascii="Times New Roman" w:eastAsia="Times New Roman" w:hAnsi="Times New Roman" w:cs="Times New Roman"/>
          <w:color w:val="000000"/>
        </w:rPr>
      </w:pPr>
    </w:p>
    <w:p w14:paraId="131B05CD" w14:textId="77777777" w:rsidR="0067499A" w:rsidRPr="0067499A" w:rsidRDefault="0067499A" w:rsidP="0067499A">
      <w:pPr>
        <w:spacing w:line="270" w:lineRule="atLeast"/>
        <w:rPr>
          <w:rFonts w:ascii="Times New Roman" w:eastAsia="Times New Roman" w:hAnsi="Times New Roman" w:cs="Times New Roman"/>
          <w:color w:val="000000"/>
        </w:rPr>
      </w:pPr>
      <w:r w:rsidRPr="0067499A">
        <w:rPr>
          <w:rFonts w:ascii="Times New Roman" w:eastAsia="Times New Roman" w:hAnsi="Times New Roman" w:cs="Times New Roman"/>
          <w:color w:val="000000"/>
        </w:rPr>
        <w:t>On May 30, 2008, the band from Falun released their fourth studio album, </w:t>
      </w:r>
      <w:r w:rsidRPr="0067499A">
        <w:rPr>
          <w:rFonts w:ascii="Times New Roman" w:eastAsia="Times New Roman" w:hAnsi="Times New Roman" w:cs="Times New Roman"/>
          <w:color w:val="000000"/>
          <w:u w:val="single"/>
        </w:rPr>
        <w:t>The Art of War,</w:t>
      </w:r>
      <w:r w:rsidRPr="0067499A">
        <w:rPr>
          <w:rFonts w:ascii="Times New Roman" w:eastAsia="Times New Roman" w:hAnsi="Times New Roman" w:cs="Times New Roman"/>
          <w:color w:val="000000"/>
        </w:rPr>
        <w:t>  an album comprised of thirteen tracks inspired by the thirteen chapters in Sun Tzu's book "Art Of War."  It was SABATON's first concept album to that date.</w:t>
      </w:r>
    </w:p>
    <w:p w14:paraId="0EBA4DD0" w14:textId="77777777" w:rsidR="0067499A" w:rsidRPr="0067499A" w:rsidRDefault="0067499A" w:rsidP="0067499A">
      <w:pPr>
        <w:spacing w:line="270" w:lineRule="atLeast"/>
        <w:rPr>
          <w:rFonts w:ascii="Times New Roman" w:eastAsia="Times New Roman" w:hAnsi="Times New Roman" w:cs="Times New Roman"/>
          <w:color w:val="000000"/>
        </w:rPr>
      </w:pPr>
    </w:p>
    <w:p w14:paraId="1C47CADA" w14:textId="77777777" w:rsidR="0067499A" w:rsidRPr="0067499A" w:rsidRDefault="0067499A" w:rsidP="0067499A">
      <w:pPr>
        <w:spacing w:line="270" w:lineRule="atLeast"/>
        <w:rPr>
          <w:rFonts w:ascii="Times New Roman" w:eastAsia="Times New Roman" w:hAnsi="Times New Roman" w:cs="Times New Roman"/>
          <w:color w:val="000000"/>
        </w:rPr>
      </w:pPr>
      <w:r w:rsidRPr="0067499A">
        <w:rPr>
          <w:rFonts w:ascii="Times New Roman" w:eastAsia="Times New Roman" w:hAnsi="Times New Roman" w:cs="Times New Roman"/>
          <w:color w:val="000000"/>
        </w:rPr>
        <w:t>Celebrating the magical 13th anniversary of this milestone, SABATON has just released an extensive video featuring all songs from </w:t>
      </w:r>
      <w:r w:rsidRPr="0067499A">
        <w:rPr>
          <w:rFonts w:ascii="Times New Roman" w:eastAsia="Times New Roman" w:hAnsi="Times New Roman" w:cs="Times New Roman"/>
          <w:color w:val="000000"/>
          <w:u w:val="single"/>
        </w:rPr>
        <w:t>The Art Of War</w:t>
      </w:r>
      <w:r w:rsidRPr="0067499A">
        <w:rPr>
          <w:rFonts w:ascii="Times New Roman" w:eastAsia="Times New Roman" w:hAnsi="Times New Roman" w:cs="Times New Roman"/>
          <w:color w:val="000000"/>
        </w:rPr>
        <w:t>, allowing fans to experience the album in the way it was meant to be.</w:t>
      </w:r>
    </w:p>
    <w:p w14:paraId="093DE012" w14:textId="77777777" w:rsidR="0067499A" w:rsidRPr="0067499A" w:rsidRDefault="0067499A" w:rsidP="0067499A">
      <w:pPr>
        <w:spacing w:line="270" w:lineRule="atLeast"/>
        <w:rPr>
          <w:rFonts w:ascii="Times New Roman" w:eastAsia="Times New Roman" w:hAnsi="Times New Roman" w:cs="Times New Roman"/>
          <w:color w:val="000000"/>
        </w:rPr>
      </w:pPr>
    </w:p>
    <w:p w14:paraId="25C9C1F8" w14:textId="77777777" w:rsidR="0067499A" w:rsidRPr="0067499A" w:rsidRDefault="0067499A" w:rsidP="0067499A">
      <w:pPr>
        <w:spacing w:line="270" w:lineRule="atLeast"/>
        <w:rPr>
          <w:rFonts w:ascii="Times New Roman" w:eastAsia="Times New Roman" w:hAnsi="Times New Roman" w:cs="Times New Roman"/>
          <w:color w:val="000000"/>
        </w:rPr>
      </w:pPr>
      <w:r w:rsidRPr="0067499A">
        <w:rPr>
          <w:rFonts w:ascii="Times New Roman" w:eastAsia="Times New Roman" w:hAnsi="Times New Roman" w:cs="Times New Roman"/>
          <w:b/>
          <w:bCs/>
          <w:color w:val="000000"/>
        </w:rPr>
        <w:t>Watch "'The Art Of War' - Full Album Experience" here:</w:t>
      </w:r>
    </w:p>
    <w:p w14:paraId="4823201C" w14:textId="77777777" w:rsidR="0067499A" w:rsidRPr="0067499A" w:rsidRDefault="0067499A" w:rsidP="0067499A">
      <w:pPr>
        <w:spacing w:after="240" w:line="270" w:lineRule="atLeast"/>
        <w:rPr>
          <w:rFonts w:ascii="Times New Roman" w:eastAsia="Times New Roman" w:hAnsi="Times New Roman" w:cs="Times New Roman"/>
          <w:color w:val="000000"/>
        </w:rPr>
      </w:pPr>
      <w:hyperlink r:id="rId5" w:tgtFrame="_blank" w:history="1">
        <w:r w:rsidRPr="0067499A">
          <w:rPr>
            <w:rFonts w:ascii="Times New Roman" w:eastAsia="Times New Roman" w:hAnsi="Times New Roman" w:cs="Times New Roman"/>
            <w:color w:val="000000"/>
            <w:u w:val="single"/>
          </w:rPr>
          <w:t>https://youtu.be/jFMqbAdNxTk</w:t>
        </w:r>
      </w:hyperlink>
    </w:p>
    <w:p w14:paraId="0693A3EC" w14:textId="77777777" w:rsidR="0067499A" w:rsidRPr="0067499A" w:rsidRDefault="0067499A" w:rsidP="0067499A">
      <w:pPr>
        <w:spacing w:line="270" w:lineRule="atLeast"/>
        <w:rPr>
          <w:rFonts w:ascii="Times New Roman" w:eastAsia="Times New Roman" w:hAnsi="Times New Roman" w:cs="Times New Roman"/>
          <w:color w:val="000000"/>
        </w:rPr>
      </w:pPr>
      <w:r w:rsidRPr="0067499A">
        <w:rPr>
          <w:rFonts w:ascii="Times New Roman" w:eastAsia="Times New Roman" w:hAnsi="Times New Roman" w:cs="Times New Roman"/>
          <w:color w:val="000000"/>
        </w:rPr>
        <w:t>The band states:  "We released our album "The Art of War" on May 30, 2008.  Now, you will be able to experience the album just as it was meant to be heard, from start to end.  These days, most people listen to a few songs only, and miss a lot of good ones.  We now challenge you to break the norm and take the time to enjoy this album.  And perhaps you will learn something new."</w:t>
      </w:r>
    </w:p>
    <w:p w14:paraId="69044EBA" w14:textId="77777777" w:rsidR="0067499A" w:rsidRPr="0067499A" w:rsidRDefault="0067499A" w:rsidP="0067499A">
      <w:pPr>
        <w:spacing w:line="270" w:lineRule="atLeast"/>
        <w:rPr>
          <w:rFonts w:ascii="Times New Roman" w:eastAsia="Times New Roman" w:hAnsi="Times New Roman" w:cs="Times New Roman"/>
          <w:color w:val="000000"/>
        </w:rPr>
      </w:pPr>
    </w:p>
    <w:p w14:paraId="654D2609" w14:textId="57F84806" w:rsidR="0067499A" w:rsidRPr="0067499A" w:rsidRDefault="0067499A" w:rsidP="0067499A">
      <w:pPr>
        <w:spacing w:line="270" w:lineRule="atLeast"/>
        <w:rPr>
          <w:rFonts w:ascii="Times New Roman" w:eastAsia="Times New Roman" w:hAnsi="Times New Roman" w:cs="Times New Roman"/>
          <w:color w:val="000000"/>
        </w:rPr>
      </w:pPr>
      <w:r w:rsidRPr="0067499A">
        <w:rPr>
          <w:rFonts w:ascii="Times New Roman" w:eastAsia="Times New Roman" w:hAnsi="Times New Roman" w:cs="Times New Roman"/>
          <w:color w:val="000000"/>
          <w:u w:val="single"/>
        </w:rPr>
        <w:t>The Art Of War </w:t>
      </w:r>
      <w:r w:rsidRPr="0067499A">
        <w:rPr>
          <w:rFonts w:ascii="Times New Roman" w:eastAsia="Times New Roman" w:hAnsi="Times New Roman" w:cs="Times New Roman"/>
          <w:color w:val="000000"/>
        </w:rPr>
        <w:t xml:space="preserve">is the fourth studio album by SABATON, based on the writings of General Sun Tzu, the celebrated military tactician from ancient China. Just as Sun Tzu's  "The Art of War" book has 13 chapters, each dealing with a different aspect of warfare, the album has 13 tracks, each telling of a different historical battle.  It was produced at the Abyss Studios by Peter and Tommy </w:t>
      </w:r>
      <w:proofErr w:type="spellStart"/>
      <w:r w:rsidRPr="0067499A">
        <w:rPr>
          <w:rFonts w:ascii="Times New Roman" w:eastAsia="Times New Roman" w:hAnsi="Times New Roman" w:cs="Times New Roman"/>
          <w:color w:val="000000"/>
        </w:rPr>
        <w:t>Tägtgren</w:t>
      </w:r>
      <w:proofErr w:type="spellEnd"/>
      <w:r w:rsidRPr="0067499A">
        <w:rPr>
          <w:rFonts w:ascii="Times New Roman" w:eastAsia="Times New Roman" w:hAnsi="Times New Roman" w:cs="Times New Roman"/>
          <w:color w:val="000000"/>
        </w:rPr>
        <w:t xml:space="preserve"> and was highly lauded by fans and press. German metal magazine </w:t>
      </w:r>
      <w:hyperlink r:id="rId6" w:tgtFrame="_blank" w:history="1">
        <w:r w:rsidRPr="0067499A">
          <w:rPr>
            <w:rFonts w:ascii="Times New Roman" w:eastAsia="Times New Roman" w:hAnsi="Times New Roman" w:cs="Times New Roman"/>
            <w:color w:val="0000FF"/>
            <w:u w:val="single"/>
          </w:rPr>
          <w:t>metal.de</w:t>
        </w:r>
      </w:hyperlink>
      <w:r w:rsidRPr="0067499A">
        <w:rPr>
          <w:rFonts w:ascii="Times New Roman" w:eastAsia="Times New Roman" w:hAnsi="Times New Roman" w:cs="Times New Roman"/>
          <w:color w:val="000000"/>
        </w:rPr>
        <w:t> praised SABATON</w:t>
      </w:r>
      <w:r w:rsidRPr="0067499A">
        <w:rPr>
          <w:rFonts w:ascii="Times New Roman" w:eastAsia="Times New Roman" w:hAnsi="Times New Roman" w:cs="Times New Roman"/>
          <w:b/>
          <w:bCs/>
          <w:color w:val="000000"/>
        </w:rPr>
        <w:t> </w:t>
      </w:r>
      <w:r w:rsidRPr="0067499A">
        <w:rPr>
          <w:rFonts w:ascii="Times New Roman" w:eastAsia="Times New Roman" w:hAnsi="Times New Roman" w:cs="Times New Roman"/>
          <w:color w:val="000000"/>
        </w:rPr>
        <w:t>for "compositionally surpassing themselves."  Some of SABATON's most popular anthems, such as "Ghost Division" and "40:1" are found on this album.  </w:t>
      </w:r>
      <w:r w:rsidRPr="0067499A">
        <w:rPr>
          <w:rFonts w:ascii="Times New Roman" w:eastAsia="Times New Roman" w:hAnsi="Times New Roman" w:cs="Times New Roman"/>
          <w:color w:val="000000"/>
          <w:u w:val="single"/>
        </w:rPr>
        <w:t>The Art of War</w:t>
      </w:r>
      <w:r w:rsidRPr="0067499A">
        <w:rPr>
          <w:rFonts w:ascii="Times New Roman" w:eastAsia="Times New Roman" w:hAnsi="Times New Roman" w:cs="Times New Roman"/>
          <w:color w:val="000000"/>
        </w:rPr>
        <w:t> was SABATON's first true concept album and set the creative direction their future works would come to follow.  </w:t>
      </w:r>
    </w:p>
    <w:p w14:paraId="6AEFFAD3" w14:textId="77777777" w:rsidR="0067499A" w:rsidRPr="0067499A" w:rsidRDefault="0067499A" w:rsidP="0067499A">
      <w:pPr>
        <w:spacing w:line="270" w:lineRule="atLeast"/>
        <w:rPr>
          <w:rFonts w:ascii="Times New Roman" w:eastAsia="Times New Roman" w:hAnsi="Times New Roman" w:cs="Times New Roman"/>
          <w:color w:val="000000"/>
        </w:rPr>
      </w:pPr>
    </w:p>
    <w:p w14:paraId="5BB919C2" w14:textId="13765908" w:rsidR="0067499A" w:rsidRDefault="0067499A" w:rsidP="0067499A">
      <w:pPr>
        <w:spacing w:line="330" w:lineRule="atLeast"/>
        <w:rPr>
          <w:rFonts w:ascii="Times New Roman" w:eastAsia="Times New Roman" w:hAnsi="Times New Roman" w:cs="Times New Roman"/>
          <w:color w:val="000000"/>
        </w:rPr>
      </w:pPr>
      <w:r w:rsidRPr="0067499A">
        <w:rPr>
          <w:rFonts w:ascii="Times New Roman" w:eastAsia="Times New Roman" w:hAnsi="Times New Roman" w:cs="Times New Roman"/>
          <w:b/>
          <w:bCs/>
          <w:color w:val="000000"/>
        </w:rPr>
        <w:lastRenderedPageBreak/>
        <w:t>Watch the band's latest videos here:</w:t>
      </w:r>
      <w:r w:rsidRPr="0067499A">
        <w:rPr>
          <w:rFonts w:ascii="Times New Roman" w:eastAsia="Times New Roman" w:hAnsi="Times New Roman" w:cs="Times New Roman"/>
          <w:color w:val="000000"/>
        </w:rPr>
        <w:br/>
        <w:t>"</w:t>
      </w:r>
      <w:proofErr w:type="spellStart"/>
      <w:r w:rsidRPr="0067499A">
        <w:rPr>
          <w:rFonts w:ascii="Times New Roman" w:eastAsia="Times New Roman" w:hAnsi="Times New Roman" w:cs="Times New Roman"/>
          <w:color w:val="000000"/>
        </w:rPr>
        <w:t>Defence</w:t>
      </w:r>
      <w:proofErr w:type="spellEnd"/>
      <w:r w:rsidRPr="0067499A">
        <w:rPr>
          <w:rFonts w:ascii="Times New Roman" w:eastAsia="Times New Roman" w:hAnsi="Times New Roman" w:cs="Times New Roman"/>
          <w:color w:val="000000"/>
        </w:rPr>
        <w:t xml:space="preserve"> Of Moscow":  </w:t>
      </w:r>
      <w:hyperlink r:id="rId7" w:tgtFrame="_blank" w:history="1">
        <w:r w:rsidRPr="0067499A">
          <w:rPr>
            <w:rFonts w:ascii="Times New Roman" w:eastAsia="Times New Roman" w:hAnsi="Times New Roman" w:cs="Times New Roman"/>
            <w:color w:val="000000"/>
            <w:u w:val="single"/>
          </w:rPr>
          <w:t>https://www.youtube.com/watch?v=9TjXanLjpTU</w:t>
        </w:r>
      </w:hyperlink>
      <w:r w:rsidRPr="0067499A">
        <w:rPr>
          <w:rFonts w:ascii="Times New Roman" w:eastAsia="Times New Roman" w:hAnsi="Times New Roman" w:cs="Times New Roman"/>
          <w:color w:val="000000"/>
        </w:rPr>
        <w:br/>
        <w:t>"The Royal Guard":  </w:t>
      </w:r>
      <w:hyperlink r:id="rId8" w:tgtFrame="_blank" w:history="1">
        <w:r w:rsidRPr="0067499A">
          <w:rPr>
            <w:rFonts w:ascii="Times New Roman" w:eastAsia="Times New Roman" w:hAnsi="Times New Roman" w:cs="Times New Roman"/>
            <w:color w:val="000000"/>
            <w:u w:val="single"/>
          </w:rPr>
          <w:t>https://youtu.be/kZN5bw3wg9g</w:t>
        </w:r>
      </w:hyperlink>
      <w:r w:rsidRPr="0067499A">
        <w:rPr>
          <w:rFonts w:ascii="Times New Roman" w:eastAsia="Times New Roman" w:hAnsi="Times New Roman" w:cs="Times New Roman"/>
          <w:color w:val="000000"/>
        </w:rPr>
        <w:br/>
        <w:t>"</w:t>
      </w:r>
      <w:proofErr w:type="spellStart"/>
      <w:r w:rsidRPr="0067499A">
        <w:rPr>
          <w:rFonts w:ascii="Times New Roman" w:eastAsia="Times New Roman" w:hAnsi="Times New Roman" w:cs="Times New Roman"/>
          <w:color w:val="000000"/>
        </w:rPr>
        <w:t>Livgardet</w:t>
      </w:r>
      <w:proofErr w:type="spellEnd"/>
      <w:r w:rsidRPr="0067499A">
        <w:rPr>
          <w:rFonts w:ascii="Times New Roman" w:eastAsia="Times New Roman" w:hAnsi="Times New Roman" w:cs="Times New Roman"/>
          <w:color w:val="000000"/>
        </w:rPr>
        <w:t>": </w:t>
      </w:r>
      <w:hyperlink r:id="rId9" w:tgtFrame="_blank" w:history="1">
        <w:r w:rsidRPr="0067499A">
          <w:rPr>
            <w:rFonts w:ascii="Times New Roman" w:eastAsia="Times New Roman" w:hAnsi="Times New Roman" w:cs="Times New Roman"/>
            <w:color w:val="000000"/>
            <w:u w:val="single"/>
          </w:rPr>
          <w:t>https://youtu.be/Um5R_PH7Jek</w:t>
        </w:r>
      </w:hyperlink>
    </w:p>
    <w:p w14:paraId="3E423C6E" w14:textId="0E152E77" w:rsidR="0067499A" w:rsidRDefault="0067499A" w:rsidP="0067499A">
      <w:pPr>
        <w:spacing w:line="330" w:lineRule="atLeast"/>
        <w:rPr>
          <w:rFonts w:ascii="Times New Roman" w:eastAsia="Times New Roman" w:hAnsi="Times New Roman" w:cs="Times New Roman"/>
          <w:color w:val="000000"/>
        </w:rPr>
      </w:pPr>
    </w:p>
    <w:p w14:paraId="5DA45149" w14:textId="03CF575B" w:rsidR="0067499A" w:rsidRDefault="0067499A" w:rsidP="0067499A">
      <w:pPr>
        <w:spacing w:line="330" w:lineRule="atLeast"/>
        <w:rPr>
          <w:rFonts w:ascii="Times New Roman" w:eastAsia="Times New Roman" w:hAnsi="Times New Roman" w:cs="Times New Roman"/>
          <w:color w:val="000000"/>
        </w:rPr>
      </w:pPr>
    </w:p>
    <w:p w14:paraId="4456FEDF" w14:textId="3FDBA3C3" w:rsidR="0067499A" w:rsidRDefault="0067499A" w:rsidP="0067499A">
      <w:pPr>
        <w:spacing w:line="330" w:lineRule="atLeast"/>
        <w:jc w:val="center"/>
        <w:rPr>
          <w:rFonts w:ascii="Times New Roman" w:eastAsia="Times New Roman" w:hAnsi="Times New Roman" w:cs="Times New Roman"/>
          <w:color w:val="000000"/>
        </w:rPr>
      </w:pPr>
      <w:r>
        <w:rPr>
          <w:rFonts w:ascii="Times New Roman" w:eastAsia="Times New Roman" w:hAnsi="Times New Roman" w:cs="Times New Roman"/>
          <w:color w:val="000000"/>
        </w:rPr>
        <w:t>#     #     #</w:t>
      </w:r>
    </w:p>
    <w:p w14:paraId="682645DB" w14:textId="1F52D07B" w:rsidR="0067499A" w:rsidRDefault="0067499A" w:rsidP="0067499A">
      <w:pPr>
        <w:spacing w:line="330" w:lineRule="atLeast"/>
        <w:jc w:val="center"/>
        <w:rPr>
          <w:rFonts w:ascii="Times New Roman" w:eastAsia="Times New Roman" w:hAnsi="Times New Roman" w:cs="Times New Roman"/>
          <w:color w:val="000000"/>
        </w:rPr>
      </w:pPr>
    </w:p>
    <w:p w14:paraId="4714C411" w14:textId="77777777" w:rsidR="0067499A" w:rsidRPr="0067499A" w:rsidRDefault="0067499A" w:rsidP="0067499A">
      <w:pPr>
        <w:spacing w:line="330" w:lineRule="atLeast"/>
        <w:jc w:val="center"/>
        <w:rPr>
          <w:rFonts w:ascii="Times New Roman" w:eastAsia="Times New Roman" w:hAnsi="Times New Roman" w:cs="Times New Roman"/>
          <w:color w:val="000000"/>
        </w:rPr>
      </w:pPr>
    </w:p>
    <w:p w14:paraId="671E164B" w14:textId="77777777" w:rsidR="0067499A" w:rsidRPr="0067499A" w:rsidRDefault="0067499A" w:rsidP="0067499A">
      <w:pPr>
        <w:rPr>
          <w:rFonts w:ascii="Times New Roman" w:eastAsia="Times New Roman" w:hAnsi="Times New Roman" w:cs="Times New Roman"/>
        </w:rPr>
      </w:pPr>
    </w:p>
    <w:p w14:paraId="4741500B" w14:textId="52A6766A" w:rsidR="0067499A" w:rsidRPr="0067499A" w:rsidRDefault="0067499A" w:rsidP="0067499A">
      <w:pPr>
        <w:rPr>
          <w:rFonts w:ascii="Times New Roman" w:hAnsi="Times New Roman" w:cs="Times New Roman"/>
          <w:b/>
          <w:bCs/>
        </w:rPr>
      </w:pPr>
      <w:r w:rsidRPr="0067499A">
        <w:rPr>
          <w:rFonts w:ascii="Times New Roman" w:hAnsi="Times New Roman" w:cs="Times New Roman"/>
          <w:b/>
          <w:bCs/>
        </w:rPr>
        <w:t>North American Media Contact:</w:t>
      </w:r>
    </w:p>
    <w:p w14:paraId="5719A057" w14:textId="3DCF909D" w:rsidR="0067499A" w:rsidRPr="0067499A" w:rsidRDefault="0067499A">
      <w:pPr>
        <w:rPr>
          <w:rFonts w:ascii="Times New Roman" w:hAnsi="Times New Roman" w:cs="Times New Roman"/>
        </w:rPr>
      </w:pPr>
      <w:r w:rsidRPr="0067499A">
        <w:rPr>
          <w:rFonts w:ascii="Times New Roman" w:hAnsi="Times New Roman" w:cs="Times New Roman"/>
        </w:rPr>
        <w:t xml:space="preserve">Heidi Ellen </w:t>
      </w:r>
      <w:proofErr w:type="spellStart"/>
      <w:r w:rsidRPr="0067499A">
        <w:rPr>
          <w:rFonts w:ascii="Times New Roman" w:hAnsi="Times New Roman" w:cs="Times New Roman"/>
        </w:rPr>
        <w:t>Robiinson</w:t>
      </w:r>
      <w:proofErr w:type="spellEnd"/>
      <w:r w:rsidRPr="0067499A">
        <w:rPr>
          <w:rFonts w:ascii="Times New Roman" w:hAnsi="Times New Roman" w:cs="Times New Roman"/>
        </w:rPr>
        <w:t>-Fitzgerald</w:t>
      </w:r>
    </w:p>
    <w:p w14:paraId="5EEBA09D" w14:textId="56F28D53" w:rsidR="0067499A" w:rsidRPr="0067499A" w:rsidRDefault="0067499A">
      <w:pPr>
        <w:rPr>
          <w:rFonts w:ascii="Times New Roman" w:hAnsi="Times New Roman" w:cs="Times New Roman"/>
        </w:rPr>
      </w:pPr>
      <w:r w:rsidRPr="0067499A">
        <w:rPr>
          <w:rFonts w:ascii="Times New Roman" w:hAnsi="Times New Roman" w:cs="Times New Roman"/>
        </w:rPr>
        <w:t>herfitzgerald@outlook.com</w:t>
      </w:r>
    </w:p>
    <w:p w14:paraId="32249101" w14:textId="77777777" w:rsidR="0067499A" w:rsidRDefault="0067499A"/>
    <w:sectPr w:rsidR="0067499A" w:rsidSect="00AD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9A"/>
    <w:rsid w:val="004F612E"/>
    <w:rsid w:val="0067499A"/>
    <w:rsid w:val="00AD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EAA7AA"/>
  <w15:chartTrackingRefBased/>
  <w15:docId w15:val="{34878634-5579-8B41-8972-28D20491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499A"/>
    <w:rPr>
      <w:b/>
      <w:bCs/>
    </w:rPr>
  </w:style>
  <w:style w:type="character" w:customStyle="1" w:styleId="apple-converted-space">
    <w:name w:val="apple-converted-space"/>
    <w:basedOn w:val="DefaultParagraphFont"/>
    <w:rsid w:val="0067499A"/>
  </w:style>
  <w:style w:type="character" w:styleId="Hyperlink">
    <w:name w:val="Hyperlink"/>
    <w:basedOn w:val="DefaultParagraphFont"/>
    <w:uiPriority w:val="99"/>
    <w:semiHidden/>
    <w:unhideWhenUsed/>
    <w:rsid w:val="00674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163315">
      <w:bodyDiv w:val="1"/>
      <w:marLeft w:val="0"/>
      <w:marRight w:val="0"/>
      <w:marTop w:val="0"/>
      <w:marBottom w:val="0"/>
      <w:divBdr>
        <w:top w:val="none" w:sz="0" w:space="0" w:color="auto"/>
        <w:left w:val="none" w:sz="0" w:space="0" w:color="auto"/>
        <w:bottom w:val="none" w:sz="0" w:space="0" w:color="auto"/>
        <w:right w:val="none" w:sz="0" w:space="0" w:color="auto"/>
      </w:divBdr>
      <w:divsChild>
        <w:div w:id="1084298607">
          <w:marLeft w:val="0"/>
          <w:marRight w:val="0"/>
          <w:marTop w:val="0"/>
          <w:marBottom w:val="150"/>
          <w:divBdr>
            <w:top w:val="none" w:sz="0" w:space="0" w:color="auto"/>
            <w:left w:val="none" w:sz="0" w:space="0" w:color="auto"/>
            <w:bottom w:val="none" w:sz="0" w:space="0" w:color="auto"/>
            <w:right w:val="none" w:sz="0" w:space="0" w:color="auto"/>
          </w:divBdr>
          <w:divsChild>
            <w:div w:id="1213418531">
              <w:marLeft w:val="0"/>
              <w:marRight w:val="0"/>
              <w:marTop w:val="0"/>
              <w:marBottom w:val="0"/>
              <w:divBdr>
                <w:top w:val="none" w:sz="0" w:space="0" w:color="auto"/>
                <w:left w:val="none" w:sz="0" w:space="0" w:color="auto"/>
                <w:bottom w:val="none" w:sz="0" w:space="0" w:color="auto"/>
                <w:right w:val="none" w:sz="0" w:space="0" w:color="auto"/>
              </w:divBdr>
            </w:div>
            <w:div w:id="101731003">
              <w:marLeft w:val="0"/>
              <w:marRight w:val="0"/>
              <w:marTop w:val="0"/>
              <w:marBottom w:val="0"/>
              <w:divBdr>
                <w:top w:val="none" w:sz="0" w:space="0" w:color="auto"/>
                <w:left w:val="none" w:sz="0" w:space="0" w:color="auto"/>
                <w:bottom w:val="none" w:sz="0" w:space="0" w:color="auto"/>
                <w:right w:val="none" w:sz="0" w:space="0" w:color="auto"/>
              </w:divBdr>
            </w:div>
            <w:div w:id="376055362">
              <w:marLeft w:val="0"/>
              <w:marRight w:val="0"/>
              <w:marTop w:val="0"/>
              <w:marBottom w:val="0"/>
              <w:divBdr>
                <w:top w:val="none" w:sz="0" w:space="0" w:color="auto"/>
                <w:left w:val="none" w:sz="0" w:space="0" w:color="auto"/>
                <w:bottom w:val="none" w:sz="0" w:space="0" w:color="auto"/>
                <w:right w:val="none" w:sz="0" w:space="0" w:color="auto"/>
              </w:divBdr>
            </w:div>
            <w:div w:id="868227207">
              <w:marLeft w:val="0"/>
              <w:marRight w:val="0"/>
              <w:marTop w:val="0"/>
              <w:marBottom w:val="0"/>
              <w:divBdr>
                <w:top w:val="none" w:sz="0" w:space="0" w:color="auto"/>
                <w:left w:val="none" w:sz="0" w:space="0" w:color="auto"/>
                <w:bottom w:val="none" w:sz="0" w:space="0" w:color="auto"/>
                <w:right w:val="none" w:sz="0" w:space="0" w:color="auto"/>
              </w:divBdr>
            </w:div>
            <w:div w:id="131102269">
              <w:marLeft w:val="0"/>
              <w:marRight w:val="0"/>
              <w:marTop w:val="0"/>
              <w:marBottom w:val="0"/>
              <w:divBdr>
                <w:top w:val="none" w:sz="0" w:space="0" w:color="auto"/>
                <w:left w:val="none" w:sz="0" w:space="0" w:color="auto"/>
                <w:bottom w:val="none" w:sz="0" w:space="0" w:color="auto"/>
                <w:right w:val="none" w:sz="0" w:space="0" w:color="auto"/>
              </w:divBdr>
            </w:div>
            <w:div w:id="886180422">
              <w:marLeft w:val="0"/>
              <w:marRight w:val="0"/>
              <w:marTop w:val="0"/>
              <w:marBottom w:val="0"/>
              <w:divBdr>
                <w:top w:val="none" w:sz="0" w:space="0" w:color="auto"/>
                <w:left w:val="none" w:sz="0" w:space="0" w:color="auto"/>
                <w:bottom w:val="none" w:sz="0" w:space="0" w:color="auto"/>
                <w:right w:val="none" w:sz="0" w:space="0" w:color="auto"/>
              </w:divBdr>
            </w:div>
            <w:div w:id="881819497">
              <w:marLeft w:val="0"/>
              <w:marRight w:val="0"/>
              <w:marTop w:val="0"/>
              <w:marBottom w:val="0"/>
              <w:divBdr>
                <w:top w:val="none" w:sz="0" w:space="0" w:color="auto"/>
                <w:left w:val="none" w:sz="0" w:space="0" w:color="auto"/>
                <w:bottom w:val="none" w:sz="0" w:space="0" w:color="auto"/>
                <w:right w:val="none" w:sz="0" w:space="0" w:color="auto"/>
              </w:divBdr>
            </w:div>
            <w:div w:id="236282929">
              <w:marLeft w:val="0"/>
              <w:marRight w:val="0"/>
              <w:marTop w:val="0"/>
              <w:marBottom w:val="0"/>
              <w:divBdr>
                <w:top w:val="none" w:sz="0" w:space="0" w:color="auto"/>
                <w:left w:val="none" w:sz="0" w:space="0" w:color="auto"/>
                <w:bottom w:val="none" w:sz="0" w:space="0" w:color="auto"/>
                <w:right w:val="none" w:sz="0" w:space="0" w:color="auto"/>
              </w:divBdr>
            </w:div>
          </w:divsChild>
        </w:div>
        <w:div w:id="1315186008">
          <w:marLeft w:val="0"/>
          <w:marRight w:val="0"/>
          <w:marTop w:val="0"/>
          <w:marBottom w:val="150"/>
          <w:divBdr>
            <w:top w:val="none" w:sz="0" w:space="0" w:color="auto"/>
            <w:left w:val="none" w:sz="0" w:space="0" w:color="auto"/>
            <w:bottom w:val="none" w:sz="0" w:space="0" w:color="auto"/>
            <w:right w:val="none" w:sz="0" w:space="0" w:color="auto"/>
          </w:divBdr>
        </w:div>
      </w:divsChild>
    </w:div>
    <w:div w:id="2023312499">
      <w:bodyDiv w:val="1"/>
      <w:marLeft w:val="0"/>
      <w:marRight w:val="0"/>
      <w:marTop w:val="0"/>
      <w:marBottom w:val="0"/>
      <w:divBdr>
        <w:top w:val="none" w:sz="0" w:space="0" w:color="auto"/>
        <w:left w:val="none" w:sz="0" w:space="0" w:color="auto"/>
        <w:bottom w:val="none" w:sz="0" w:space="0" w:color="auto"/>
        <w:right w:val="none" w:sz="0" w:space="0" w:color="auto"/>
      </w:divBdr>
      <w:divsChild>
        <w:div w:id="21640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r20.rs6.net%2Ftn.jsp%3Ft%3D7tkaimcbb.0.0.n8h7gggab.0%26id%3Dpreview%26r%3D3%26p%3Dhttps%253A%252F%252Fyoutu.be%252FkZN5bw3wg9g&amp;data=04%7C01%7C%7Ca1245ffec1194a978b9508d924428a83%7C84df9e7fe9f640afb435aaaaaaaaaaaa%7C1%7C0%7C637580690473381929%7CUnknown%7CTWFpbGZsb3d8eyJWIjoiMC4wLjAwMDAiLCJQIjoiV2luMzIiLCJBTiI6Ik1haWwiLCJXVCI6Mn0%3D%7C1000&amp;sdata=HbEdUzHWkntdtsABdAgXuiXuefHYQfHyWd4on5nrbGo%3D&amp;reserved=0" TargetMode="External"/><Relationship Id="rId3" Type="http://schemas.openxmlformats.org/officeDocument/2006/relationships/webSettings" Target="webSettings.xml"/><Relationship Id="rId7" Type="http://schemas.openxmlformats.org/officeDocument/2006/relationships/hyperlink" Target="https://na01.safelinks.protection.outlook.com/?url=http%3A%2F%2Fr20.rs6.net%2Ftn.jsp%3Ft%3D7tkaimcbb.0.0.n8h7gggab.0%26id%3Dpreview%26r%3D3%26p%3Dhttps%253A%252F%252Fwww.youtube.com%252Fwatch%253Fv%253D9TjXanLjpTU&amp;data=04%7C01%7C%7Ca1245ffec1194a978b9508d924428a83%7C84df9e7fe9f640afb435aaaaaaaaaaaa%7C1%7C0%7C637580690473381929%7CUnknown%7CTWFpbGZsb3d8eyJWIjoiMC4wLjAwMDAiLCJQIjoiV2luMzIiLCJBTiI6Ik1haWwiLCJXVCI6Mn0%3D%7C1000&amp;sdata=kU0aMqmNqO2xbpged0l999E7%2Fdimgu%2F9DLo6Er7nhbY%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01.safelinks.protection.outlook.com/?url=http%3A%2F%2Fr20.rs6.net%2Ftn.jsp%3Ft%3D7tkaimcbb.0.0.n8h7gggab.0%26id%3Dpreview%26r%3D3%26p%3Dhttp%253A%252F%252Fmetal.de%252F&amp;data=04%7C01%7C%7Ca1245ffec1194a978b9508d924428a83%7C84df9e7fe9f640afb435aaaaaaaaaaaa%7C1%7C0%7C637580690473371936%7CUnknown%7CTWFpbGZsb3d8eyJWIjoiMC4wLjAwMDAiLCJQIjoiV2luMzIiLCJBTiI6Ik1haWwiLCJXVCI6Mn0%3D%7C1000&amp;sdata=TICERcijT5osXKOmILm5vjajsaDwX3iDbsURermT%2B9g%3D&amp;reserved=0" TargetMode="External"/><Relationship Id="rId11" Type="http://schemas.openxmlformats.org/officeDocument/2006/relationships/theme" Target="theme/theme1.xml"/><Relationship Id="rId5" Type="http://schemas.openxmlformats.org/officeDocument/2006/relationships/hyperlink" Target="https://na01.safelinks.protection.outlook.com/?url=http%3A%2F%2Fr20.rs6.net%2Ftn.jsp%3Ft%3D7tkaimcbb.0.0.n8h7gggab.0%26id%3Dpreview%26r%3D3%26p%3Dhttps%253A%252F%252Fyoutu.be%252FjFMqbAdNxTk&amp;data=04%7C01%7C%7Ca1245ffec1194a978b9508d924428a83%7C84df9e7fe9f640afb435aaaaaaaaaaaa%7C1%7C0%7C637580690473361938%7CUnknown%7CTWFpbGZsb3d8eyJWIjoiMC4wLjAwMDAiLCJQIjoiV2luMzIiLCJBTiI6Ik1haWwiLCJXVCI6Mn0%3D%7C1000&amp;sdata=ohAAb2GFJNpCfhJPKonlTAo2tMjdSUR5JrYle8QScoM%3D&amp;reserved=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na01.safelinks.protection.outlook.com/?url=http%3A%2F%2Fr20.rs6.net%2Ftn.jsp%3Ft%3D7tkaimcbb.0.0.n8h7gggab.0%26id%3Dpreview%26r%3D3%26p%3Dhttps%253A%252F%252Fyoutu.be%252FUm5R_PH7Jek&amp;data=04%7C01%7C%7Ca1245ffec1194a978b9508d924428a83%7C84df9e7fe9f640afb435aaaaaaaaaaaa%7C1%7C0%7C637580690473391929%7CUnknown%7CTWFpbGZsb3d8eyJWIjoiMC4wLjAwMDAiLCJQIjoiV2luMzIiLCJBTiI6Ik1haWwiLCJXVCI6Mn0%3D%7C1000&amp;sdata=6o4q05CCmfSjs0GClXfq2r3YC0OMWKKlh1AIoxFPXQ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1</cp:revision>
  <dcterms:created xsi:type="dcterms:W3CDTF">2021-05-31T14:45:00Z</dcterms:created>
  <dcterms:modified xsi:type="dcterms:W3CDTF">2021-05-31T14:50:00Z</dcterms:modified>
</cp:coreProperties>
</file>