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2D2EAA" w14:textId="77777777" w:rsidR="003603B5" w:rsidRDefault="004B2932">
      <w:pPr>
        <w:jc w:val="center"/>
      </w:pPr>
      <w:r>
        <w:rPr>
          <w:noProof/>
        </w:rPr>
        <w:drawing>
          <wp:inline distT="114300" distB="114300" distL="114300" distR="114300" wp14:anchorId="7EFA178B" wp14:editId="5B6639BD">
            <wp:extent cx="2558888" cy="106515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888" cy="1065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641A28" w14:textId="77777777" w:rsidR="003603B5" w:rsidRDefault="003603B5">
      <w:pPr>
        <w:jc w:val="center"/>
      </w:pPr>
    </w:p>
    <w:p w14:paraId="4D4C47AC" w14:textId="117F4FF6" w:rsidR="003603B5" w:rsidRDefault="004B2932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NEW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‘LIVE IN BRIXTON’</w:t>
      </w:r>
      <w:r>
        <w:rPr>
          <w:rFonts w:ascii="Calibri" w:eastAsia="Calibri" w:hAnsi="Calibri" w:cs="Calibri"/>
          <w:b/>
          <w:sz w:val="32"/>
          <w:szCs w:val="32"/>
        </w:rPr>
        <w:t xml:space="preserve"> BOX SET TO BE RELEASED ON </w:t>
      </w:r>
      <w:r w:rsidR="00BD6477">
        <w:rPr>
          <w:rFonts w:ascii="Calibri" w:eastAsia="Calibri" w:hAnsi="Calibri" w:cs="Calibri"/>
          <w:b/>
          <w:sz w:val="32"/>
          <w:szCs w:val="32"/>
        </w:rPr>
        <w:t>FEBRUARY 25th</w:t>
      </w:r>
    </w:p>
    <w:p w14:paraId="026674D8" w14:textId="77777777" w:rsidR="003603B5" w:rsidRDefault="004B293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DOCUMENTS PIXIES’ FOUR LEGENDARY 2004 REUNION SHOWS ACROSS EIGHT DISCS</w:t>
      </w:r>
    </w:p>
    <w:p w14:paraId="2F9D3067" w14:textId="77777777" w:rsidR="003603B5" w:rsidRDefault="003603B5">
      <w:pPr>
        <w:spacing w:line="240" w:lineRule="auto"/>
        <w:jc w:val="center"/>
        <w:rPr>
          <w:rFonts w:ascii="Calibri" w:eastAsia="Calibri" w:hAnsi="Calibri" w:cs="Calibri"/>
        </w:rPr>
      </w:pPr>
    </w:p>
    <w:p w14:paraId="3C56A029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ORIGINAL REVIEWS OF THE SHOWS:</w:t>
      </w:r>
    </w:p>
    <w:p w14:paraId="624B0CF9" w14:textId="77777777" w:rsidR="003603B5" w:rsidRDefault="003603B5">
      <w:pPr>
        <w:spacing w:line="240" w:lineRule="auto"/>
        <w:jc w:val="center"/>
        <w:rPr>
          <w:rFonts w:ascii="Calibri" w:eastAsia="Calibri" w:hAnsi="Calibri" w:cs="Calibri"/>
        </w:rPr>
      </w:pPr>
    </w:p>
    <w:p w14:paraId="743DA29E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“They played a set of superlative rock songs with unwavering conviction, and they did it brilliantly.”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***** - The Times</w:t>
      </w:r>
    </w:p>
    <w:p w14:paraId="7B947265" w14:textId="77777777" w:rsidR="003603B5" w:rsidRDefault="003603B5">
      <w:pPr>
        <w:spacing w:line="240" w:lineRule="auto"/>
        <w:jc w:val="center"/>
        <w:rPr>
          <w:rFonts w:ascii="Calibri" w:eastAsia="Calibri" w:hAnsi="Calibri" w:cs="Calibri"/>
        </w:rPr>
      </w:pPr>
    </w:p>
    <w:p w14:paraId="08F57538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“The Pixies still sound utterly unique.”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***** - The Guardian</w:t>
      </w:r>
    </w:p>
    <w:p w14:paraId="4B9EA7CE" w14:textId="77777777" w:rsidR="003603B5" w:rsidRDefault="003603B5">
      <w:pPr>
        <w:spacing w:line="240" w:lineRule="auto"/>
        <w:jc w:val="center"/>
        <w:rPr>
          <w:rFonts w:ascii="Calibri" w:eastAsia="Calibri" w:hAnsi="Calibri" w:cs="Calibri"/>
        </w:rPr>
      </w:pPr>
    </w:p>
    <w:p w14:paraId="20986819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“Possibly one of the greatest experiences of our lives.”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b/>
        </w:rPr>
        <w:t>Music OMH</w:t>
      </w:r>
    </w:p>
    <w:p w14:paraId="11DE4DE4" w14:textId="77777777" w:rsidR="003603B5" w:rsidRDefault="003603B5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185EF042" w14:textId="77777777" w:rsidR="003603B5" w:rsidRDefault="004B2932">
      <w:pPr>
        <w:jc w:val="center"/>
      </w:pPr>
      <w:r>
        <w:rPr>
          <w:noProof/>
        </w:rPr>
        <w:drawing>
          <wp:inline distT="114300" distB="114300" distL="114300" distR="114300" wp14:anchorId="7BC1E671" wp14:editId="58B274A3">
            <wp:extent cx="5275013" cy="35994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013" cy="3599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3D1F2" w14:textId="77777777" w:rsidR="003603B5" w:rsidRDefault="003603B5">
      <w:pPr>
        <w:jc w:val="center"/>
        <w:rPr>
          <w:b/>
        </w:rPr>
      </w:pPr>
    </w:p>
    <w:p w14:paraId="1809ECB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When </w:t>
      </w:r>
      <w:r>
        <w:rPr>
          <w:rFonts w:ascii="Calibri" w:eastAsia="Calibri" w:hAnsi="Calibri" w:cs="Calibri"/>
          <w:b/>
          <w:sz w:val="21"/>
          <w:szCs w:val="21"/>
        </w:rPr>
        <w:t>Pixies</w:t>
      </w:r>
      <w:r>
        <w:rPr>
          <w:rFonts w:ascii="Calibri" w:eastAsia="Calibri" w:hAnsi="Calibri" w:cs="Calibri"/>
          <w:sz w:val="21"/>
          <w:szCs w:val="21"/>
        </w:rPr>
        <w:t xml:space="preserve"> halted </w:t>
      </w:r>
      <w:proofErr w:type="gramStart"/>
      <w:r>
        <w:rPr>
          <w:rFonts w:ascii="Calibri" w:eastAsia="Calibri" w:hAnsi="Calibri" w:cs="Calibri"/>
          <w:sz w:val="21"/>
          <w:szCs w:val="21"/>
        </w:rPr>
        <w:t>a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eleven-year hiatus by announcing a series of shows at the iconic </w:t>
      </w:r>
      <w:r>
        <w:rPr>
          <w:rFonts w:ascii="Calibri" w:eastAsia="Calibri" w:hAnsi="Calibri" w:cs="Calibri"/>
          <w:b/>
          <w:sz w:val="21"/>
          <w:szCs w:val="21"/>
        </w:rPr>
        <w:t>Brixton Academy</w:t>
      </w:r>
      <w:r>
        <w:rPr>
          <w:rFonts w:ascii="Calibri" w:eastAsia="Calibri" w:hAnsi="Calibri" w:cs="Calibri"/>
          <w:sz w:val="21"/>
          <w:szCs w:val="21"/>
        </w:rPr>
        <w:t xml:space="preserve"> in </w:t>
      </w:r>
      <w:r>
        <w:rPr>
          <w:rFonts w:ascii="Calibri" w:eastAsia="Calibri" w:hAnsi="Calibri" w:cs="Calibri"/>
          <w:b/>
          <w:sz w:val="21"/>
          <w:szCs w:val="21"/>
        </w:rPr>
        <w:t>2004</w:t>
      </w:r>
      <w:r>
        <w:rPr>
          <w:rFonts w:ascii="Calibri" w:eastAsia="Calibri" w:hAnsi="Calibri" w:cs="Calibri"/>
          <w:sz w:val="21"/>
          <w:szCs w:val="21"/>
        </w:rPr>
        <w:t xml:space="preserve">, excitement reached fever pitch. Four nights soon sold-out, each of which would be packed with longstanding fans and newcomers alike. Being the band they are, </w:t>
      </w:r>
      <w:r>
        <w:rPr>
          <w:rFonts w:ascii="Calibri" w:eastAsia="Calibri" w:hAnsi="Calibri" w:cs="Calibri"/>
          <w:b/>
          <w:sz w:val="21"/>
          <w:szCs w:val="21"/>
        </w:rPr>
        <w:t>Pixies</w:t>
      </w:r>
      <w:r>
        <w:rPr>
          <w:rFonts w:ascii="Calibri" w:eastAsia="Calibri" w:hAnsi="Calibri" w:cs="Calibri"/>
          <w:sz w:val="21"/>
          <w:szCs w:val="21"/>
        </w:rPr>
        <w:t xml:space="preserve"> didn’t take the obvious route and on the first night, </w:t>
      </w:r>
      <w:r>
        <w:rPr>
          <w:rFonts w:ascii="Calibri" w:eastAsia="Calibri" w:hAnsi="Calibri" w:cs="Calibri"/>
          <w:b/>
          <w:sz w:val="21"/>
          <w:szCs w:val="21"/>
        </w:rPr>
        <w:t>June 2nd</w:t>
      </w:r>
      <w:r>
        <w:rPr>
          <w:rFonts w:ascii="Calibri" w:eastAsia="Calibri" w:hAnsi="Calibri" w:cs="Calibri"/>
          <w:sz w:val="21"/>
          <w:szCs w:val="21"/>
        </w:rPr>
        <w:t>, opened in relatively rest</w:t>
      </w:r>
      <w:r>
        <w:rPr>
          <w:rFonts w:ascii="Calibri" w:eastAsia="Calibri" w:hAnsi="Calibri" w:cs="Calibri"/>
          <w:sz w:val="21"/>
          <w:szCs w:val="21"/>
        </w:rPr>
        <w:t xml:space="preserve">rained fashion by playing the </w:t>
      </w:r>
      <w:r>
        <w:rPr>
          <w:rFonts w:ascii="Calibri" w:eastAsia="Calibri" w:hAnsi="Calibri" w:cs="Calibri"/>
          <w:b/>
          <w:sz w:val="21"/>
          <w:szCs w:val="21"/>
        </w:rPr>
        <w:t>Neil Young</w:t>
      </w:r>
      <w:r>
        <w:rPr>
          <w:rFonts w:ascii="Calibri" w:eastAsia="Calibri" w:hAnsi="Calibri" w:cs="Calibri"/>
          <w:sz w:val="21"/>
          <w:szCs w:val="21"/>
        </w:rPr>
        <w:t xml:space="preserve"> rarity </w:t>
      </w:r>
      <w:r>
        <w:rPr>
          <w:rFonts w:ascii="Calibri" w:eastAsia="Calibri" w:hAnsi="Calibri" w:cs="Calibri"/>
          <w:b/>
          <w:sz w:val="21"/>
          <w:szCs w:val="21"/>
        </w:rPr>
        <w:t>‘Winterlong’</w:t>
      </w:r>
      <w:r>
        <w:rPr>
          <w:rFonts w:ascii="Calibri" w:eastAsia="Calibri" w:hAnsi="Calibri" w:cs="Calibri"/>
          <w:sz w:val="21"/>
          <w:szCs w:val="21"/>
        </w:rPr>
        <w:t xml:space="preserve"> before tearing deep into their discography.</w:t>
      </w:r>
    </w:p>
    <w:p w14:paraId="4FCAB3A5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2E5A9D4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Over the course of the four nights, they played almost all of the big hitters and fan favourites from the landmark albums </w:t>
      </w:r>
      <w:r>
        <w:rPr>
          <w:rFonts w:ascii="Calibri" w:eastAsia="Calibri" w:hAnsi="Calibri" w:cs="Calibri"/>
          <w:b/>
          <w:sz w:val="21"/>
          <w:szCs w:val="21"/>
        </w:rPr>
        <w:t xml:space="preserve">‘Doolittle’ </w:t>
      </w:r>
      <w:r>
        <w:rPr>
          <w:rFonts w:ascii="Calibri" w:eastAsia="Calibri" w:hAnsi="Calibri" w:cs="Calibri"/>
          <w:sz w:val="21"/>
          <w:szCs w:val="21"/>
        </w:rPr>
        <w:t xml:space="preserve">and </w:t>
      </w:r>
      <w:r>
        <w:rPr>
          <w:rFonts w:ascii="Calibri" w:eastAsia="Calibri" w:hAnsi="Calibri" w:cs="Calibri"/>
          <w:b/>
          <w:sz w:val="21"/>
          <w:szCs w:val="21"/>
        </w:rPr>
        <w:t>‘Surfer Rosa</w:t>
      </w:r>
      <w:r>
        <w:rPr>
          <w:rFonts w:ascii="Calibri" w:eastAsia="Calibri" w:hAnsi="Calibri" w:cs="Calibri"/>
          <w:sz w:val="21"/>
          <w:szCs w:val="21"/>
        </w:rPr>
        <w:t xml:space="preserve">’; key songs and obscurities from the rest of their catalogue; </w:t>
      </w:r>
      <w:proofErr w:type="gramStart"/>
      <w:r>
        <w:rPr>
          <w:rFonts w:ascii="Calibri" w:eastAsia="Calibri" w:hAnsi="Calibri" w:cs="Calibri"/>
          <w:sz w:val="21"/>
          <w:szCs w:val="21"/>
        </w:rPr>
        <w:t>plus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further covers in the shape of </w:t>
      </w:r>
      <w:r>
        <w:rPr>
          <w:rFonts w:ascii="Calibri" w:eastAsia="Calibri" w:hAnsi="Calibri" w:cs="Calibri"/>
          <w:b/>
          <w:sz w:val="21"/>
          <w:szCs w:val="21"/>
        </w:rPr>
        <w:t xml:space="preserve">Peter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Ivers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>’ ‘In Heaven’</w:t>
      </w:r>
      <w:r>
        <w:rPr>
          <w:rFonts w:ascii="Calibri" w:eastAsia="Calibri" w:hAnsi="Calibri" w:cs="Calibri"/>
          <w:sz w:val="21"/>
          <w:szCs w:val="21"/>
        </w:rPr>
        <w:t xml:space="preserve"> (from the</w:t>
      </w:r>
      <w:r>
        <w:rPr>
          <w:rFonts w:ascii="Calibri" w:eastAsia="Calibri" w:hAnsi="Calibri" w:cs="Calibri"/>
          <w:b/>
          <w:sz w:val="21"/>
          <w:szCs w:val="21"/>
        </w:rPr>
        <w:t xml:space="preserve"> David Lynch</w:t>
      </w:r>
      <w:r>
        <w:rPr>
          <w:rFonts w:ascii="Calibri" w:eastAsia="Calibri" w:hAnsi="Calibri" w:cs="Calibri"/>
          <w:sz w:val="21"/>
          <w:szCs w:val="21"/>
        </w:rPr>
        <w:t xml:space="preserve"> film </w:t>
      </w:r>
      <w:r>
        <w:rPr>
          <w:rFonts w:ascii="Calibri" w:eastAsia="Calibri" w:hAnsi="Calibri" w:cs="Calibri"/>
          <w:b/>
          <w:sz w:val="21"/>
          <w:szCs w:val="21"/>
        </w:rPr>
        <w:t>‘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Eraserhead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>’</w:t>
      </w:r>
      <w:r>
        <w:rPr>
          <w:rFonts w:ascii="Calibri" w:eastAsia="Calibri" w:hAnsi="Calibri" w:cs="Calibri"/>
          <w:sz w:val="21"/>
          <w:szCs w:val="21"/>
        </w:rPr>
        <w:t xml:space="preserve">) and </w:t>
      </w:r>
      <w:r>
        <w:rPr>
          <w:rFonts w:ascii="Calibri" w:eastAsia="Calibri" w:hAnsi="Calibri" w:cs="Calibri"/>
          <w:b/>
          <w:sz w:val="21"/>
          <w:szCs w:val="21"/>
        </w:rPr>
        <w:t>The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Jesus and Mary Chain’s ‘Head On’</w:t>
      </w:r>
      <w:r>
        <w:rPr>
          <w:rFonts w:ascii="Calibri" w:eastAsia="Calibri" w:hAnsi="Calibri" w:cs="Calibri"/>
          <w:sz w:val="21"/>
          <w:szCs w:val="21"/>
        </w:rPr>
        <w:t>. And remarkably, each of the four setlists was rad</w:t>
      </w:r>
      <w:r>
        <w:rPr>
          <w:rFonts w:ascii="Calibri" w:eastAsia="Calibri" w:hAnsi="Calibri" w:cs="Calibri"/>
          <w:sz w:val="21"/>
          <w:szCs w:val="21"/>
        </w:rPr>
        <w:t>ically different.</w:t>
      </w:r>
    </w:p>
    <w:p w14:paraId="654F980F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3989624C" w14:textId="61AB5468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Now recordings of the four shows will be officially available for the first time in the box set </w:t>
      </w:r>
      <w:r>
        <w:rPr>
          <w:rFonts w:ascii="Calibri" w:eastAsia="Calibri" w:hAnsi="Calibri" w:cs="Calibri"/>
          <w:b/>
          <w:sz w:val="21"/>
          <w:szCs w:val="21"/>
        </w:rPr>
        <w:t>‘Live In Brixton’</w:t>
      </w:r>
      <w:r>
        <w:rPr>
          <w:rFonts w:ascii="Calibri" w:eastAsia="Calibri" w:hAnsi="Calibri" w:cs="Calibri"/>
          <w:sz w:val="21"/>
          <w:szCs w:val="21"/>
        </w:rPr>
        <w:t xml:space="preserve">, which will be released on </w:t>
      </w:r>
      <w:r w:rsidR="00BD6477">
        <w:rPr>
          <w:rFonts w:ascii="Calibri" w:eastAsia="Calibri" w:hAnsi="Calibri" w:cs="Calibri"/>
          <w:b/>
          <w:sz w:val="21"/>
          <w:szCs w:val="21"/>
        </w:rPr>
        <w:t>February</w:t>
      </w:r>
      <w:r>
        <w:rPr>
          <w:rFonts w:ascii="Calibri" w:eastAsia="Calibri" w:hAnsi="Calibri" w:cs="Calibri"/>
          <w:b/>
          <w:sz w:val="21"/>
          <w:szCs w:val="21"/>
        </w:rPr>
        <w:t xml:space="preserve"> 2</w:t>
      </w:r>
      <w:r w:rsidR="00BD6477">
        <w:rPr>
          <w:rFonts w:ascii="Calibri" w:eastAsia="Calibri" w:hAnsi="Calibri" w:cs="Calibri"/>
          <w:b/>
          <w:sz w:val="21"/>
          <w:szCs w:val="21"/>
        </w:rPr>
        <w:t>5</w:t>
      </w:r>
      <w:r>
        <w:rPr>
          <w:rFonts w:ascii="Calibri" w:eastAsia="Calibri" w:hAnsi="Calibri" w:cs="Calibri"/>
          <w:b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 xml:space="preserve">. Newly mastered by </w:t>
      </w:r>
      <w:r>
        <w:rPr>
          <w:rFonts w:ascii="Calibri" w:eastAsia="Calibri" w:hAnsi="Calibri" w:cs="Calibri"/>
          <w:b/>
          <w:sz w:val="21"/>
          <w:szCs w:val="21"/>
        </w:rPr>
        <w:t xml:space="preserve">Phil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Kinrade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at </w:t>
      </w:r>
      <w:r>
        <w:rPr>
          <w:rFonts w:ascii="Calibri" w:eastAsia="Calibri" w:hAnsi="Calibri" w:cs="Calibri"/>
          <w:b/>
          <w:sz w:val="21"/>
          <w:szCs w:val="21"/>
        </w:rPr>
        <w:t>Alchemy Mastering</w:t>
      </w:r>
      <w:r>
        <w:rPr>
          <w:rFonts w:ascii="Calibri" w:eastAsia="Calibri" w:hAnsi="Calibri" w:cs="Calibri"/>
          <w:sz w:val="21"/>
          <w:szCs w:val="21"/>
        </w:rPr>
        <w:t xml:space="preserve"> at </w:t>
      </w:r>
      <w:r>
        <w:rPr>
          <w:rFonts w:ascii="Calibri" w:eastAsia="Calibri" w:hAnsi="Calibri" w:cs="Calibri"/>
          <w:b/>
          <w:sz w:val="21"/>
          <w:szCs w:val="21"/>
        </w:rPr>
        <w:t>AIR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>
        <w:rPr>
          <w:rFonts w:ascii="Calibri" w:eastAsia="Calibri" w:hAnsi="Calibri" w:cs="Calibri"/>
          <w:b/>
          <w:sz w:val="21"/>
          <w:szCs w:val="21"/>
        </w:rPr>
        <w:t xml:space="preserve">‘Live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In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Brixton’</w:t>
      </w:r>
      <w:r>
        <w:rPr>
          <w:rFonts w:ascii="Calibri" w:eastAsia="Calibri" w:hAnsi="Calibri" w:cs="Calibri"/>
          <w:sz w:val="21"/>
          <w:szCs w:val="21"/>
        </w:rPr>
        <w:t xml:space="preserve"> will</w:t>
      </w:r>
      <w:r>
        <w:rPr>
          <w:rFonts w:ascii="Calibri" w:eastAsia="Calibri" w:hAnsi="Calibri" w:cs="Calibri"/>
          <w:sz w:val="21"/>
          <w:szCs w:val="21"/>
        </w:rPr>
        <w:t xml:space="preserve"> be released on both vinyl and CD formats, each of which consists of eight discs.</w:t>
      </w:r>
    </w:p>
    <w:p w14:paraId="668CD832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44EE728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b/>
          <w:sz w:val="21"/>
          <w:szCs w:val="21"/>
        </w:rPr>
        <w:t>vinyl box set</w:t>
      </w:r>
      <w:r>
        <w:rPr>
          <w:rFonts w:ascii="Calibri" w:eastAsia="Calibri" w:hAnsi="Calibri" w:cs="Calibri"/>
          <w:sz w:val="21"/>
          <w:szCs w:val="21"/>
        </w:rPr>
        <w:t xml:space="preserve"> is spread across eight discs of heavyweight </w:t>
      </w:r>
      <w:proofErr w:type="gramStart"/>
      <w:r>
        <w:rPr>
          <w:rFonts w:ascii="Calibri" w:eastAsia="Calibri" w:hAnsi="Calibri" w:cs="Calibri"/>
          <w:sz w:val="21"/>
          <w:szCs w:val="21"/>
        </w:rPr>
        <w:t>180 gram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vinyl, with each show split between two translucent coloured LPs: </w:t>
      </w:r>
      <w:r>
        <w:rPr>
          <w:rFonts w:ascii="Calibri" w:eastAsia="Calibri" w:hAnsi="Calibri" w:cs="Calibri"/>
          <w:b/>
          <w:sz w:val="21"/>
          <w:szCs w:val="21"/>
        </w:rPr>
        <w:t>June 2nd</w:t>
      </w:r>
      <w:r>
        <w:rPr>
          <w:rFonts w:ascii="Calibri" w:eastAsia="Calibri" w:hAnsi="Calibri" w:cs="Calibri"/>
          <w:sz w:val="21"/>
          <w:szCs w:val="21"/>
        </w:rPr>
        <w:t xml:space="preserve"> is </w:t>
      </w:r>
      <w:r>
        <w:rPr>
          <w:rFonts w:ascii="Calibri" w:eastAsia="Calibri" w:hAnsi="Calibri" w:cs="Calibri"/>
          <w:b/>
          <w:sz w:val="21"/>
          <w:szCs w:val="21"/>
        </w:rPr>
        <w:t>red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>
        <w:rPr>
          <w:rFonts w:ascii="Calibri" w:eastAsia="Calibri" w:hAnsi="Calibri" w:cs="Calibri"/>
          <w:b/>
          <w:sz w:val="21"/>
          <w:szCs w:val="21"/>
        </w:rPr>
        <w:t>June 3rd</w:t>
      </w:r>
      <w:r>
        <w:rPr>
          <w:rFonts w:ascii="Calibri" w:eastAsia="Calibri" w:hAnsi="Calibri" w:cs="Calibri"/>
          <w:sz w:val="21"/>
          <w:szCs w:val="21"/>
        </w:rPr>
        <w:t xml:space="preserve"> is </w:t>
      </w:r>
      <w:r>
        <w:rPr>
          <w:rFonts w:ascii="Calibri" w:eastAsia="Calibri" w:hAnsi="Calibri" w:cs="Calibri"/>
          <w:b/>
          <w:sz w:val="21"/>
          <w:szCs w:val="21"/>
        </w:rPr>
        <w:t>orange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June 5th</w:t>
      </w:r>
      <w:r>
        <w:rPr>
          <w:rFonts w:ascii="Calibri" w:eastAsia="Calibri" w:hAnsi="Calibri" w:cs="Calibri"/>
          <w:sz w:val="21"/>
          <w:szCs w:val="21"/>
        </w:rPr>
        <w:t xml:space="preserve"> is </w:t>
      </w:r>
      <w:r>
        <w:rPr>
          <w:rFonts w:ascii="Calibri" w:eastAsia="Calibri" w:hAnsi="Calibri" w:cs="Calibri"/>
          <w:b/>
          <w:sz w:val="21"/>
          <w:szCs w:val="21"/>
        </w:rPr>
        <w:t>green</w:t>
      </w:r>
      <w:r>
        <w:rPr>
          <w:rFonts w:ascii="Calibri" w:eastAsia="Calibri" w:hAnsi="Calibri" w:cs="Calibri"/>
          <w:sz w:val="21"/>
          <w:szCs w:val="21"/>
        </w:rPr>
        <w:t xml:space="preserve">, and </w:t>
      </w:r>
      <w:r>
        <w:rPr>
          <w:rFonts w:ascii="Calibri" w:eastAsia="Calibri" w:hAnsi="Calibri" w:cs="Calibri"/>
          <w:b/>
          <w:sz w:val="21"/>
          <w:szCs w:val="21"/>
        </w:rPr>
        <w:t>June 6th</w:t>
      </w:r>
      <w:r>
        <w:rPr>
          <w:rFonts w:ascii="Calibri" w:eastAsia="Calibri" w:hAnsi="Calibri" w:cs="Calibri"/>
          <w:sz w:val="21"/>
          <w:szCs w:val="21"/>
        </w:rPr>
        <w:t xml:space="preserve"> is </w:t>
      </w:r>
      <w:r>
        <w:rPr>
          <w:rFonts w:ascii="Calibri" w:eastAsia="Calibri" w:hAnsi="Calibri" w:cs="Calibri"/>
          <w:b/>
          <w:sz w:val="21"/>
          <w:szCs w:val="21"/>
        </w:rPr>
        <w:t>blue</w:t>
      </w:r>
      <w:r>
        <w:rPr>
          <w:rFonts w:ascii="Calibri" w:eastAsia="Calibri" w:hAnsi="Calibri" w:cs="Calibri"/>
          <w:sz w:val="21"/>
          <w:szCs w:val="21"/>
        </w:rPr>
        <w:t xml:space="preserve">. It is housed within a beautifully crafted deluxe slipcase box featuring silver foil detail that depicts the famous </w:t>
      </w:r>
      <w:r>
        <w:rPr>
          <w:rFonts w:ascii="Calibri" w:eastAsia="Calibri" w:hAnsi="Calibri" w:cs="Calibri"/>
          <w:b/>
          <w:sz w:val="21"/>
          <w:szCs w:val="21"/>
        </w:rPr>
        <w:t>Brixton Academy</w:t>
      </w:r>
      <w:r>
        <w:rPr>
          <w:rFonts w:ascii="Calibri" w:eastAsia="Calibri" w:hAnsi="Calibri" w:cs="Calibri"/>
          <w:sz w:val="21"/>
          <w:szCs w:val="21"/>
        </w:rPr>
        <w:t xml:space="preserve"> venue.</w:t>
      </w:r>
    </w:p>
    <w:p w14:paraId="2206C01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78036AD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‘Live In Brixton’</w:t>
      </w:r>
      <w:r>
        <w:rPr>
          <w:rFonts w:ascii="Calibri" w:eastAsia="Calibri" w:hAnsi="Calibri" w:cs="Calibri"/>
          <w:sz w:val="21"/>
          <w:szCs w:val="21"/>
        </w:rPr>
        <w:t xml:space="preserve"> will also be available in a second vinyl box set which wi</w:t>
      </w:r>
      <w:r>
        <w:rPr>
          <w:rFonts w:ascii="Calibri" w:eastAsia="Calibri" w:hAnsi="Calibri" w:cs="Calibri"/>
          <w:sz w:val="21"/>
          <w:szCs w:val="21"/>
        </w:rPr>
        <w:t xml:space="preserve">ll be exclusive to select independent retailers. Each show is pressed on the same colours as the standard version, but this time splattered on otherwise clear vinyl. The </w:t>
      </w:r>
      <w:proofErr w:type="gramStart"/>
      <w:r>
        <w:rPr>
          <w:rFonts w:ascii="Calibri" w:eastAsia="Calibri" w:hAnsi="Calibri" w:cs="Calibri"/>
          <w:sz w:val="21"/>
          <w:szCs w:val="21"/>
        </w:rPr>
        <w:t>limited edition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run is sure to make it a must-have item for diehard </w:t>
      </w:r>
      <w:r>
        <w:rPr>
          <w:rFonts w:ascii="Calibri" w:eastAsia="Calibri" w:hAnsi="Calibri" w:cs="Calibri"/>
          <w:b/>
          <w:sz w:val="21"/>
          <w:szCs w:val="21"/>
        </w:rPr>
        <w:t>Pixies</w:t>
      </w:r>
      <w:r>
        <w:rPr>
          <w:rFonts w:ascii="Calibri" w:eastAsia="Calibri" w:hAnsi="Calibri" w:cs="Calibri"/>
          <w:sz w:val="21"/>
          <w:szCs w:val="21"/>
        </w:rPr>
        <w:t xml:space="preserve"> fans and co</w:t>
      </w:r>
      <w:r>
        <w:rPr>
          <w:rFonts w:ascii="Calibri" w:eastAsia="Calibri" w:hAnsi="Calibri" w:cs="Calibri"/>
          <w:sz w:val="21"/>
          <w:szCs w:val="21"/>
        </w:rPr>
        <w:t>llectors.</w:t>
      </w:r>
    </w:p>
    <w:p w14:paraId="3627E247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33207B9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b/>
          <w:sz w:val="21"/>
          <w:szCs w:val="21"/>
        </w:rPr>
        <w:t>CD box set</w:t>
      </w:r>
      <w:r>
        <w:rPr>
          <w:rFonts w:ascii="Calibri" w:eastAsia="Calibri" w:hAnsi="Calibri" w:cs="Calibri"/>
          <w:sz w:val="21"/>
          <w:szCs w:val="21"/>
        </w:rPr>
        <w:t xml:space="preserve"> again uses the same colours for each night, with each show spread over two CDs. It will be packaged within a deluxe case bound book, with similar artwork to the two vinyl versions.</w:t>
      </w:r>
    </w:p>
    <w:p w14:paraId="0032E3E5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3B5D81F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All formats include a 24-page booklet, which features photographs and new artwork, along with memories and paraphernalia from fans who attended the shows. The packages are completed by a 68 x 48 cm fold-out poster which features the new </w:t>
      </w:r>
      <w:r>
        <w:rPr>
          <w:rFonts w:ascii="Calibri" w:eastAsia="Calibri" w:hAnsi="Calibri" w:cs="Calibri"/>
          <w:b/>
          <w:sz w:val="21"/>
          <w:szCs w:val="21"/>
        </w:rPr>
        <w:t xml:space="preserve">‘Live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At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Brixton’</w:t>
      </w:r>
      <w:r>
        <w:rPr>
          <w:rFonts w:ascii="Calibri" w:eastAsia="Calibri" w:hAnsi="Calibri" w:cs="Calibri"/>
          <w:sz w:val="21"/>
          <w:szCs w:val="21"/>
        </w:rPr>
        <w:t xml:space="preserve"> box set artwork.</w:t>
      </w:r>
    </w:p>
    <w:p w14:paraId="0D4F95EF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137B25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b/>
          <w:sz w:val="21"/>
          <w:szCs w:val="21"/>
        </w:rPr>
        <w:t>Brixton</w:t>
      </w:r>
      <w:r>
        <w:rPr>
          <w:rFonts w:ascii="Calibri" w:eastAsia="Calibri" w:hAnsi="Calibri" w:cs="Calibri"/>
          <w:sz w:val="21"/>
          <w:szCs w:val="21"/>
        </w:rPr>
        <w:t xml:space="preserve"> shows live long in the memory of the band, too. Naturally, not everything went perfectly: </w:t>
      </w:r>
      <w:r>
        <w:rPr>
          <w:rFonts w:ascii="Calibri" w:eastAsia="Calibri" w:hAnsi="Calibri" w:cs="Calibri"/>
          <w:b/>
          <w:sz w:val="21"/>
          <w:szCs w:val="21"/>
        </w:rPr>
        <w:t>Joey Santiago</w:t>
      </w:r>
      <w:r>
        <w:rPr>
          <w:rFonts w:ascii="Calibri" w:eastAsia="Calibri" w:hAnsi="Calibri" w:cs="Calibri"/>
          <w:sz w:val="21"/>
          <w:szCs w:val="21"/>
        </w:rPr>
        <w:t xml:space="preserve"> accidentally broke his </w:t>
      </w:r>
      <w:r>
        <w:rPr>
          <w:rFonts w:ascii="Calibri" w:eastAsia="Calibri" w:hAnsi="Calibri" w:cs="Calibri"/>
          <w:b/>
          <w:sz w:val="21"/>
          <w:szCs w:val="21"/>
        </w:rPr>
        <w:t>Les Paul</w:t>
      </w:r>
      <w:r>
        <w:rPr>
          <w:rFonts w:ascii="Calibri" w:eastAsia="Calibri" w:hAnsi="Calibri" w:cs="Calibri"/>
          <w:sz w:val="21"/>
          <w:szCs w:val="21"/>
        </w:rPr>
        <w:t xml:space="preserve"> during a typically unconventional performance of the </w:t>
      </w:r>
      <w:r>
        <w:rPr>
          <w:rFonts w:ascii="Calibri" w:eastAsia="Calibri" w:hAnsi="Calibri" w:cs="Calibri"/>
          <w:b/>
          <w:sz w:val="21"/>
          <w:szCs w:val="21"/>
        </w:rPr>
        <w:t>‘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Vamos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 xml:space="preserve">’ </w:t>
      </w:r>
      <w:r>
        <w:rPr>
          <w:rFonts w:ascii="Calibri" w:eastAsia="Calibri" w:hAnsi="Calibri" w:cs="Calibri"/>
          <w:sz w:val="21"/>
          <w:szCs w:val="21"/>
        </w:rPr>
        <w:t>solo, while drummer</w:t>
      </w:r>
      <w:r>
        <w:rPr>
          <w:rFonts w:ascii="Calibri" w:eastAsia="Calibri" w:hAnsi="Calibri" w:cs="Calibri"/>
          <w:b/>
          <w:sz w:val="21"/>
          <w:szCs w:val="21"/>
        </w:rPr>
        <w:t xml:space="preserve"> Dave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Lov</w:t>
      </w:r>
      <w:r>
        <w:rPr>
          <w:rFonts w:ascii="Calibri" w:eastAsia="Calibri" w:hAnsi="Calibri" w:cs="Calibri"/>
          <w:b/>
          <w:sz w:val="21"/>
          <w:szCs w:val="21"/>
        </w:rPr>
        <w:t>ering’s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opening performance with his electrical engineering / experimental magic show </w:t>
      </w:r>
      <w:r>
        <w:rPr>
          <w:rFonts w:ascii="Calibri" w:eastAsia="Calibri" w:hAnsi="Calibri" w:cs="Calibri"/>
          <w:b/>
          <w:sz w:val="21"/>
          <w:szCs w:val="21"/>
        </w:rPr>
        <w:t>The Scientific Phenomenalist</w:t>
      </w:r>
      <w:r>
        <w:rPr>
          <w:rFonts w:ascii="Calibri" w:eastAsia="Calibri" w:hAnsi="Calibri" w:cs="Calibri"/>
          <w:sz w:val="21"/>
          <w:szCs w:val="21"/>
        </w:rPr>
        <w:t xml:space="preserve"> featured a big trick that completely failed. But it’s the highs that they remember the most.</w:t>
      </w:r>
    </w:p>
    <w:p w14:paraId="10C17625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i/>
          <w:sz w:val="21"/>
          <w:szCs w:val="21"/>
        </w:rPr>
      </w:pPr>
    </w:p>
    <w:p w14:paraId="68DE284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“It was an amazing reception, I guess they had </w:t>
      </w:r>
      <w:r>
        <w:rPr>
          <w:rFonts w:ascii="Calibri" w:eastAsia="Calibri" w:hAnsi="Calibri" w:cs="Calibri"/>
          <w:i/>
          <w:sz w:val="21"/>
          <w:szCs w:val="21"/>
        </w:rPr>
        <w:t>missed us over all those years,”</w:t>
      </w:r>
      <w:r>
        <w:rPr>
          <w:rFonts w:ascii="Calibri" w:eastAsia="Calibri" w:hAnsi="Calibri" w:cs="Calibri"/>
          <w:sz w:val="21"/>
          <w:szCs w:val="21"/>
        </w:rPr>
        <w:t xml:space="preserve"> says </w:t>
      </w:r>
      <w:r>
        <w:rPr>
          <w:rFonts w:ascii="Calibri" w:eastAsia="Calibri" w:hAnsi="Calibri" w:cs="Calibri"/>
          <w:b/>
          <w:sz w:val="21"/>
          <w:szCs w:val="21"/>
        </w:rPr>
        <w:t>Joey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i/>
          <w:sz w:val="21"/>
          <w:szCs w:val="21"/>
        </w:rPr>
        <w:t xml:space="preserve">“I particularly remember getting word that the balcony was </w:t>
      </w:r>
      <w:proofErr w:type="gramStart"/>
      <w:r>
        <w:rPr>
          <w:rFonts w:ascii="Calibri" w:eastAsia="Calibri" w:hAnsi="Calibri" w:cs="Calibri"/>
          <w:i/>
          <w:sz w:val="21"/>
          <w:szCs w:val="21"/>
        </w:rPr>
        <w:t>swaying, and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seeing that the crowd didn’t want to leave long after we had finished the show.”</w:t>
      </w:r>
    </w:p>
    <w:p w14:paraId="2DBD216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BB69FC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Dave</w:t>
      </w:r>
      <w:r>
        <w:rPr>
          <w:rFonts w:ascii="Calibri" w:eastAsia="Calibri" w:hAnsi="Calibri" w:cs="Calibri"/>
          <w:sz w:val="21"/>
          <w:szCs w:val="21"/>
        </w:rPr>
        <w:t xml:space="preserve"> adds, </w:t>
      </w:r>
      <w:r>
        <w:rPr>
          <w:rFonts w:ascii="Calibri" w:eastAsia="Calibri" w:hAnsi="Calibri" w:cs="Calibri"/>
          <w:i/>
          <w:sz w:val="21"/>
          <w:szCs w:val="21"/>
        </w:rPr>
        <w:t>“Having played there in the past, the Brixton A</w:t>
      </w:r>
      <w:r>
        <w:rPr>
          <w:rFonts w:ascii="Calibri" w:eastAsia="Calibri" w:hAnsi="Calibri" w:cs="Calibri"/>
          <w:i/>
          <w:sz w:val="21"/>
          <w:szCs w:val="21"/>
        </w:rPr>
        <w:t xml:space="preserve">cademy was a familiar </w:t>
      </w:r>
      <w:proofErr w:type="gramStart"/>
      <w:r>
        <w:rPr>
          <w:rFonts w:ascii="Calibri" w:eastAsia="Calibri" w:hAnsi="Calibri" w:cs="Calibri"/>
          <w:i/>
          <w:sz w:val="21"/>
          <w:szCs w:val="21"/>
        </w:rPr>
        <w:t>venue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and the shows were a fantastic experience. When I opened with my Scientific Phenomenalist show, I was a Pixie opening for Pixies. I could do no wrong. </w:t>
      </w:r>
      <w:proofErr w:type="gramStart"/>
      <w:r>
        <w:rPr>
          <w:rFonts w:ascii="Calibri" w:eastAsia="Calibri" w:hAnsi="Calibri" w:cs="Calibri"/>
          <w:i/>
          <w:sz w:val="21"/>
          <w:szCs w:val="21"/>
        </w:rPr>
        <w:t>But,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I did! It was an absolute thrill, though, to present it there.</w:t>
      </w:r>
    </w:p>
    <w:p w14:paraId="381C030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i/>
          <w:sz w:val="21"/>
          <w:szCs w:val="21"/>
        </w:rPr>
      </w:pPr>
    </w:p>
    <w:p w14:paraId="25AC57A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All in </w:t>
      </w:r>
      <w:proofErr w:type="gramStart"/>
      <w:r>
        <w:rPr>
          <w:rFonts w:ascii="Calibri" w:eastAsia="Calibri" w:hAnsi="Calibri" w:cs="Calibri"/>
          <w:i/>
          <w:sz w:val="21"/>
          <w:szCs w:val="21"/>
        </w:rPr>
        <w:t>a</w:t>
      </w:r>
      <w:r>
        <w:rPr>
          <w:rFonts w:ascii="Calibri" w:eastAsia="Calibri" w:hAnsi="Calibri" w:cs="Calibri"/>
          <w:i/>
          <w:sz w:val="21"/>
          <w:szCs w:val="21"/>
        </w:rPr>
        <w:t>ll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music or magic, the audiences were very kind and receptive and made it a joy to play. Nothing of my experience I would change. Long live the Academy.”</w:t>
      </w:r>
    </w:p>
    <w:p w14:paraId="5FAB0857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3F6BE2A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‘Live In Brixton’ </w:t>
      </w:r>
      <w:r>
        <w:rPr>
          <w:rFonts w:ascii="Calibri" w:eastAsia="Calibri" w:hAnsi="Calibri" w:cs="Calibri"/>
          <w:sz w:val="21"/>
          <w:szCs w:val="21"/>
        </w:rPr>
        <w:t xml:space="preserve">is now available to pre-order </w:t>
      </w:r>
      <w:r>
        <w:rPr>
          <w:rFonts w:ascii="Calibri" w:eastAsia="Calibri" w:hAnsi="Calibri" w:cs="Calibri"/>
          <w:color w:val="FF0000"/>
          <w:sz w:val="21"/>
          <w:szCs w:val="21"/>
        </w:rPr>
        <w:t>here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28E3BDFF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3FCAD7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‘Live In Brixton’ </w:t>
      </w:r>
      <w:r>
        <w:rPr>
          <w:rFonts w:ascii="Calibri" w:eastAsia="Calibri" w:hAnsi="Calibri" w:cs="Calibri"/>
          <w:sz w:val="21"/>
          <w:szCs w:val="21"/>
        </w:rPr>
        <w:t xml:space="preserve">vinyl </w:t>
      </w:r>
      <w:proofErr w:type="spellStart"/>
      <w:r>
        <w:rPr>
          <w:rFonts w:ascii="Calibri" w:eastAsia="Calibri" w:hAnsi="Calibri" w:cs="Calibri"/>
          <w:sz w:val="21"/>
          <w:szCs w:val="21"/>
        </w:rPr>
        <w:t>tracklist</w:t>
      </w:r>
      <w:proofErr w:type="spellEnd"/>
      <w:r>
        <w:rPr>
          <w:rFonts w:ascii="Calibri" w:eastAsia="Calibri" w:hAnsi="Calibri" w:cs="Calibri"/>
          <w:sz w:val="21"/>
          <w:szCs w:val="21"/>
        </w:rPr>
        <w:t>:</w:t>
      </w:r>
    </w:p>
    <w:p w14:paraId="4F9863AF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2435112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 xml:space="preserve">June 2nd,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2004: LP 1 and 2</w:t>
      </w:r>
    </w:p>
    <w:p w14:paraId="22E00A8B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801364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A:</w:t>
      </w:r>
    </w:p>
    <w:p w14:paraId="318B71E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Winterlong</w:t>
      </w:r>
    </w:p>
    <w:p w14:paraId="4D9E2C72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</w:t>
      </w:r>
      <w:proofErr w:type="spellStart"/>
      <w:r>
        <w:rPr>
          <w:rFonts w:ascii="Calibri" w:eastAsia="Calibri" w:hAnsi="Calibri" w:cs="Calibri"/>
          <w:sz w:val="21"/>
          <w:szCs w:val="21"/>
        </w:rPr>
        <w:t>Nimrod's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Son</w:t>
      </w:r>
    </w:p>
    <w:p w14:paraId="481BF6B8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The Holiday Song</w:t>
      </w:r>
    </w:p>
    <w:p w14:paraId="73D4BA7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Here Comes Your Man</w:t>
      </w:r>
    </w:p>
    <w:p w14:paraId="4303892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</w:t>
      </w:r>
      <w:proofErr w:type="spellStart"/>
      <w:r>
        <w:rPr>
          <w:rFonts w:ascii="Calibri" w:eastAsia="Calibri" w:hAnsi="Calibri" w:cs="Calibri"/>
          <w:sz w:val="21"/>
          <w:szCs w:val="21"/>
        </w:rPr>
        <w:t>Vamos</w:t>
      </w:r>
      <w:proofErr w:type="spellEnd"/>
    </w:p>
    <w:p w14:paraId="79B28B0A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18CFCF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B:</w:t>
      </w:r>
    </w:p>
    <w:p w14:paraId="28D14CC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In Heaven</w:t>
      </w:r>
    </w:p>
    <w:p w14:paraId="007C096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 (UK Surf)</w:t>
      </w:r>
    </w:p>
    <w:p w14:paraId="3180647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I Bleed</w:t>
      </w:r>
    </w:p>
    <w:p w14:paraId="259C0D98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4. Monkey Gone </w:t>
      </w:r>
      <w:proofErr w:type="gramStart"/>
      <w:r>
        <w:rPr>
          <w:rFonts w:ascii="Calibri" w:eastAsia="Calibri" w:hAnsi="Calibri" w:cs="Calibri"/>
          <w:sz w:val="21"/>
          <w:szCs w:val="21"/>
        </w:rPr>
        <w:t>To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Heaven</w:t>
      </w:r>
    </w:p>
    <w:p w14:paraId="6EC23AB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Bone Machine</w:t>
      </w:r>
    </w:p>
    <w:p w14:paraId="2C52C93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</w:t>
      </w:r>
      <w:proofErr w:type="spellStart"/>
      <w:r>
        <w:rPr>
          <w:rFonts w:ascii="Calibri" w:eastAsia="Calibri" w:hAnsi="Calibri" w:cs="Calibri"/>
          <w:sz w:val="21"/>
          <w:szCs w:val="21"/>
        </w:rPr>
        <w:t>Velouria</w:t>
      </w:r>
      <w:proofErr w:type="spellEnd"/>
    </w:p>
    <w:p w14:paraId="7EFF3A7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Dead</w:t>
      </w:r>
    </w:p>
    <w:p w14:paraId="207208F9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1CEFF1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C:</w:t>
      </w:r>
    </w:p>
    <w:p w14:paraId="0D1DE06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No. 13 Baby</w:t>
      </w:r>
    </w:p>
    <w:p w14:paraId="4E36228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</w:t>
      </w:r>
      <w:proofErr w:type="spellStart"/>
      <w:r>
        <w:rPr>
          <w:rFonts w:ascii="Calibri" w:eastAsia="Calibri" w:hAnsi="Calibri" w:cs="Calibri"/>
          <w:sz w:val="21"/>
          <w:szCs w:val="21"/>
        </w:rPr>
        <w:t>Subbacultcha</w:t>
      </w:r>
      <w:proofErr w:type="spellEnd"/>
    </w:p>
    <w:p w14:paraId="0DD7C32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Gouge Away</w:t>
      </w:r>
    </w:p>
    <w:p w14:paraId="2967744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Caribou</w:t>
      </w:r>
    </w:p>
    <w:p w14:paraId="00E4CD52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Hey</w:t>
      </w:r>
    </w:p>
    <w:p w14:paraId="64A56A2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Cactus</w:t>
      </w:r>
    </w:p>
    <w:p w14:paraId="38E5355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River Euphrates</w:t>
      </w:r>
    </w:p>
    <w:p w14:paraId="4C3BA571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2746B64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D:</w:t>
      </w:r>
    </w:p>
    <w:p w14:paraId="5ECC37B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Debaser</w:t>
      </w:r>
    </w:p>
    <w:p w14:paraId="5B81FA2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Broken Face</w:t>
      </w:r>
    </w:p>
    <w:p w14:paraId="2465F35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Something Against You</w:t>
      </w:r>
    </w:p>
    <w:p w14:paraId="76346C2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Tame</w:t>
      </w:r>
    </w:p>
    <w:p w14:paraId="5424F19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Gigantic</w:t>
      </w:r>
    </w:p>
    <w:p w14:paraId="2854684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</w:t>
      </w:r>
    </w:p>
    <w:p w14:paraId="49301C8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7. Into </w:t>
      </w:r>
      <w:proofErr w:type="gramStart"/>
      <w:r>
        <w:rPr>
          <w:rFonts w:ascii="Calibri" w:eastAsia="Calibri" w:hAnsi="Calibri" w:cs="Calibri"/>
          <w:sz w:val="21"/>
          <w:szCs w:val="21"/>
        </w:rPr>
        <w:t>The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White</w:t>
      </w:r>
    </w:p>
    <w:p w14:paraId="55C3CA4D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334C29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June 3rd, 2004: LP 3 and 4</w:t>
      </w:r>
    </w:p>
    <w:p w14:paraId="2A19F3CC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0AAA3E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A:</w:t>
      </w:r>
    </w:p>
    <w:p w14:paraId="6D5E1FF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1. La </w:t>
      </w:r>
      <w:proofErr w:type="spellStart"/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Love You</w:t>
      </w:r>
    </w:p>
    <w:p w14:paraId="4EFC50A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Ed Is Dead</w:t>
      </w:r>
    </w:p>
    <w:p w14:paraId="40AE999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Here Comes Your Man</w:t>
      </w:r>
    </w:p>
    <w:p w14:paraId="054712E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4.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 (UK Surf)</w:t>
      </w:r>
    </w:p>
    <w:p w14:paraId="12AD8BC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</w:t>
      </w:r>
      <w:proofErr w:type="spellStart"/>
      <w:r>
        <w:rPr>
          <w:rFonts w:ascii="Calibri" w:eastAsia="Calibri" w:hAnsi="Calibri" w:cs="Calibri"/>
          <w:sz w:val="21"/>
          <w:szCs w:val="21"/>
        </w:rPr>
        <w:t>Crackity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Jones</w:t>
      </w:r>
    </w:p>
    <w:p w14:paraId="26D812E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Isla De </w:t>
      </w:r>
      <w:proofErr w:type="spellStart"/>
      <w:r>
        <w:rPr>
          <w:rFonts w:ascii="Calibri" w:eastAsia="Calibri" w:hAnsi="Calibri" w:cs="Calibri"/>
          <w:sz w:val="21"/>
          <w:szCs w:val="21"/>
        </w:rPr>
        <w:t>Encanta</w:t>
      </w:r>
      <w:proofErr w:type="spellEnd"/>
    </w:p>
    <w:p w14:paraId="4A5B12C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Something Against You</w:t>
      </w:r>
    </w:p>
    <w:p w14:paraId="22ECE9E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8. Broken Face</w:t>
      </w:r>
    </w:p>
    <w:p w14:paraId="75D571C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9. Mr. Grieves</w:t>
      </w:r>
    </w:p>
    <w:p w14:paraId="187A7746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2D3E70B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B:</w:t>
      </w:r>
    </w:p>
    <w:p w14:paraId="4F766CA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Hey</w:t>
      </w:r>
    </w:p>
    <w:p w14:paraId="0D34070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Is She Weird</w:t>
      </w:r>
    </w:p>
    <w:p w14:paraId="1FFEA41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Gouge Away</w:t>
      </w:r>
    </w:p>
    <w:p w14:paraId="06EA96B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Tame</w:t>
      </w:r>
    </w:p>
    <w:p w14:paraId="70A4F4C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Debaser</w:t>
      </w:r>
    </w:p>
    <w:p w14:paraId="03501BC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Bone Machine</w:t>
      </w:r>
    </w:p>
    <w:p w14:paraId="3346DA9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Levitate Me</w:t>
      </w:r>
    </w:p>
    <w:p w14:paraId="403CB44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8. Monkey Gone </w:t>
      </w:r>
      <w:proofErr w:type="gramStart"/>
      <w:r>
        <w:rPr>
          <w:rFonts w:ascii="Calibri" w:eastAsia="Calibri" w:hAnsi="Calibri" w:cs="Calibri"/>
          <w:sz w:val="21"/>
          <w:szCs w:val="21"/>
        </w:rPr>
        <w:t>To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Heaven</w:t>
      </w:r>
    </w:p>
    <w:p w14:paraId="73DC6446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68FFCDE2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C:</w:t>
      </w:r>
    </w:p>
    <w:p w14:paraId="388A4C1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1. </w:t>
      </w:r>
      <w:proofErr w:type="spellStart"/>
      <w:r>
        <w:rPr>
          <w:rFonts w:ascii="Calibri" w:eastAsia="Calibri" w:hAnsi="Calibri" w:cs="Calibri"/>
          <w:sz w:val="21"/>
          <w:szCs w:val="21"/>
        </w:rPr>
        <w:t>Velouria</w:t>
      </w:r>
      <w:proofErr w:type="spellEnd"/>
    </w:p>
    <w:p w14:paraId="2C94F068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I Bleed</w:t>
      </w:r>
    </w:p>
    <w:p w14:paraId="68D7A38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Gigantic</w:t>
      </w:r>
    </w:p>
    <w:p w14:paraId="33A8E1B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4. </w:t>
      </w:r>
      <w:proofErr w:type="spellStart"/>
      <w:r>
        <w:rPr>
          <w:rFonts w:ascii="Calibri" w:eastAsia="Calibri" w:hAnsi="Calibri" w:cs="Calibri"/>
          <w:sz w:val="21"/>
          <w:szCs w:val="21"/>
        </w:rPr>
        <w:t>Nimrod's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Son</w:t>
      </w:r>
    </w:p>
    <w:p w14:paraId="70E7C60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</w:t>
      </w:r>
      <w:proofErr w:type="spellStart"/>
      <w:r>
        <w:rPr>
          <w:rFonts w:ascii="Calibri" w:eastAsia="Calibri" w:hAnsi="Calibri" w:cs="Calibri"/>
          <w:sz w:val="21"/>
          <w:szCs w:val="21"/>
        </w:rPr>
        <w:t>Vamos</w:t>
      </w:r>
      <w:proofErr w:type="spellEnd"/>
    </w:p>
    <w:p w14:paraId="06A4DC4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Where Is My Mind?</w:t>
      </w:r>
    </w:p>
    <w:p w14:paraId="7DA257B1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80B165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D:</w:t>
      </w:r>
    </w:p>
    <w:p w14:paraId="3C64D6F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U-Mass</w:t>
      </w:r>
    </w:p>
    <w:p w14:paraId="03973632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</w:t>
      </w:r>
    </w:p>
    <w:p w14:paraId="5B06D0B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No. 13 Baby</w:t>
      </w:r>
    </w:p>
    <w:p w14:paraId="2F80D67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Caribou</w:t>
      </w:r>
    </w:p>
    <w:p w14:paraId="7CAF731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Cactus</w:t>
      </w:r>
    </w:p>
    <w:p w14:paraId="71DFCCA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Into </w:t>
      </w:r>
      <w:proofErr w:type="gramStart"/>
      <w:r>
        <w:rPr>
          <w:rFonts w:ascii="Calibri" w:eastAsia="Calibri" w:hAnsi="Calibri" w:cs="Calibri"/>
          <w:sz w:val="21"/>
          <w:szCs w:val="21"/>
        </w:rPr>
        <w:t>The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White</w:t>
      </w:r>
    </w:p>
    <w:p w14:paraId="31BA96E8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E3C085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June 4th, 2004: LP 5 and 6</w:t>
      </w:r>
    </w:p>
    <w:p w14:paraId="4018C51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114D511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A:</w:t>
      </w:r>
    </w:p>
    <w:p w14:paraId="5E2C4AA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Bone Machine</w:t>
      </w:r>
    </w:p>
    <w:p w14:paraId="6439A39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</w:t>
      </w:r>
      <w:proofErr w:type="spellStart"/>
      <w:r>
        <w:rPr>
          <w:rFonts w:ascii="Calibri" w:eastAsia="Calibri" w:hAnsi="Calibri" w:cs="Calibri"/>
          <w:sz w:val="21"/>
          <w:szCs w:val="21"/>
        </w:rPr>
        <w:t>Crackity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Jones</w:t>
      </w:r>
    </w:p>
    <w:p w14:paraId="1245C268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River Euphrates</w:t>
      </w:r>
    </w:p>
    <w:p w14:paraId="193FCE8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4.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</w:t>
      </w:r>
    </w:p>
    <w:p w14:paraId="3FE1B94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Monkey Gone </w:t>
      </w:r>
      <w:proofErr w:type="gramStart"/>
      <w:r>
        <w:rPr>
          <w:rFonts w:ascii="Calibri" w:eastAsia="Calibri" w:hAnsi="Calibri" w:cs="Calibri"/>
          <w:sz w:val="21"/>
          <w:szCs w:val="21"/>
        </w:rPr>
        <w:t>To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Heaven</w:t>
      </w:r>
    </w:p>
    <w:p w14:paraId="518CA14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I Bleed</w:t>
      </w:r>
    </w:p>
    <w:p w14:paraId="1B149A4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Caribou</w:t>
      </w:r>
    </w:p>
    <w:p w14:paraId="007076E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8. Cactus</w:t>
      </w:r>
    </w:p>
    <w:p w14:paraId="758F6512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192550D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B:</w:t>
      </w:r>
    </w:p>
    <w:p w14:paraId="479BEDE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Broken Face</w:t>
      </w:r>
    </w:p>
    <w:p w14:paraId="4402729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Something Against You</w:t>
      </w:r>
    </w:p>
    <w:p w14:paraId="2CF1C84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3. Isla De </w:t>
      </w:r>
      <w:proofErr w:type="spellStart"/>
      <w:r>
        <w:rPr>
          <w:rFonts w:ascii="Calibri" w:eastAsia="Calibri" w:hAnsi="Calibri" w:cs="Calibri"/>
          <w:sz w:val="21"/>
          <w:szCs w:val="21"/>
        </w:rPr>
        <w:t>Encanta</w:t>
      </w:r>
      <w:proofErr w:type="spellEnd"/>
    </w:p>
    <w:p w14:paraId="529CBD42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Hey</w:t>
      </w:r>
    </w:p>
    <w:p w14:paraId="62155DA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No. 13 Baby</w:t>
      </w:r>
    </w:p>
    <w:p w14:paraId="68B7816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Dead</w:t>
      </w:r>
    </w:p>
    <w:p w14:paraId="62EB1D4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U-Mass</w:t>
      </w:r>
    </w:p>
    <w:p w14:paraId="70D04CF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8. Gigantic</w:t>
      </w:r>
    </w:p>
    <w:p w14:paraId="0224B350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4FFBDF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C:</w:t>
      </w:r>
    </w:p>
    <w:p w14:paraId="72282FA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1. </w:t>
      </w:r>
      <w:proofErr w:type="spellStart"/>
      <w:r>
        <w:rPr>
          <w:rFonts w:ascii="Calibri" w:eastAsia="Calibri" w:hAnsi="Calibri" w:cs="Calibri"/>
          <w:sz w:val="21"/>
          <w:szCs w:val="21"/>
        </w:rPr>
        <w:t>Velouria</w:t>
      </w:r>
      <w:proofErr w:type="spellEnd"/>
    </w:p>
    <w:p w14:paraId="0ABA33D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Ed Is Dead</w:t>
      </w:r>
    </w:p>
    <w:p w14:paraId="24630B2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In Heaven</w:t>
      </w:r>
    </w:p>
    <w:p w14:paraId="06B0C24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Where Is My Mind?</w:t>
      </w:r>
    </w:p>
    <w:p w14:paraId="4619B3B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Mr. Grieves</w:t>
      </w:r>
    </w:p>
    <w:p w14:paraId="631188B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Here Comes Your Man</w:t>
      </w:r>
    </w:p>
    <w:p w14:paraId="32B5D42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The Holiday Song</w:t>
      </w:r>
    </w:p>
    <w:p w14:paraId="0497CA10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E2F73A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D:</w:t>
      </w:r>
    </w:p>
    <w:p w14:paraId="0D7464C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1. </w:t>
      </w:r>
      <w:proofErr w:type="spellStart"/>
      <w:r>
        <w:rPr>
          <w:rFonts w:ascii="Calibri" w:eastAsia="Calibri" w:hAnsi="Calibri" w:cs="Calibri"/>
          <w:sz w:val="21"/>
          <w:szCs w:val="21"/>
        </w:rPr>
        <w:t>Vamos</w:t>
      </w:r>
      <w:proofErr w:type="spellEnd"/>
    </w:p>
    <w:p w14:paraId="4549CB2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2. Into </w:t>
      </w:r>
      <w:proofErr w:type="gramStart"/>
      <w:r>
        <w:rPr>
          <w:rFonts w:ascii="Calibri" w:eastAsia="Calibri" w:hAnsi="Calibri" w:cs="Calibri"/>
          <w:sz w:val="21"/>
          <w:szCs w:val="21"/>
        </w:rPr>
        <w:t>The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White</w:t>
      </w:r>
    </w:p>
    <w:p w14:paraId="3B027F5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Gouge Away</w:t>
      </w:r>
    </w:p>
    <w:p w14:paraId="69DCEC7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Debaser</w:t>
      </w:r>
    </w:p>
    <w:p w14:paraId="5B68C80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Tame</w:t>
      </w:r>
    </w:p>
    <w:p w14:paraId="5DCFA2B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Planet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Sound</w:t>
      </w:r>
    </w:p>
    <w:p w14:paraId="01A23A5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7A42E9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June 5th, 2004: LP 7 and 8</w:t>
      </w:r>
    </w:p>
    <w:p w14:paraId="009BFF52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7B9EAF06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A:</w:t>
      </w:r>
    </w:p>
    <w:p w14:paraId="11AD68E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Head On</w:t>
      </w:r>
    </w:p>
    <w:p w14:paraId="449E1E5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U-Mass</w:t>
      </w:r>
    </w:p>
    <w:p w14:paraId="00FEC0D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3. Monkey Gone </w:t>
      </w:r>
      <w:proofErr w:type="gramStart"/>
      <w:r>
        <w:rPr>
          <w:rFonts w:ascii="Calibri" w:eastAsia="Calibri" w:hAnsi="Calibri" w:cs="Calibri"/>
          <w:sz w:val="21"/>
          <w:szCs w:val="21"/>
        </w:rPr>
        <w:t>To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Heaven</w:t>
      </w:r>
    </w:p>
    <w:p w14:paraId="48385AF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Cactus</w:t>
      </w:r>
    </w:p>
    <w:p w14:paraId="35064FF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Caribou</w:t>
      </w:r>
    </w:p>
    <w:p w14:paraId="4E363EF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6. No. 13 Baby</w:t>
      </w:r>
    </w:p>
    <w:p w14:paraId="121AAF8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Broken Face</w:t>
      </w:r>
    </w:p>
    <w:p w14:paraId="24CD669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8. </w:t>
      </w:r>
      <w:proofErr w:type="spellStart"/>
      <w:r>
        <w:rPr>
          <w:rFonts w:ascii="Calibri" w:eastAsia="Calibri" w:hAnsi="Calibri" w:cs="Calibri"/>
          <w:sz w:val="21"/>
          <w:szCs w:val="21"/>
        </w:rPr>
        <w:t>Crackity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Jones</w:t>
      </w:r>
    </w:p>
    <w:p w14:paraId="76E4F1A3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4816EB0F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B:</w:t>
      </w:r>
    </w:p>
    <w:p w14:paraId="3244673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1. Isla De </w:t>
      </w:r>
      <w:proofErr w:type="spellStart"/>
      <w:r>
        <w:rPr>
          <w:rFonts w:ascii="Calibri" w:eastAsia="Calibri" w:hAnsi="Calibri" w:cs="Calibri"/>
          <w:sz w:val="21"/>
          <w:szCs w:val="21"/>
        </w:rPr>
        <w:t>Encanta</w:t>
      </w:r>
      <w:proofErr w:type="spellEnd"/>
    </w:p>
    <w:p w14:paraId="05381E0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Something Against You</w:t>
      </w:r>
    </w:p>
    <w:p w14:paraId="54E551E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Hey</w:t>
      </w:r>
    </w:p>
    <w:p w14:paraId="7C83F6D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Mr. Grieves</w:t>
      </w:r>
    </w:p>
    <w:p w14:paraId="6DA078FA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I Bleed</w:t>
      </w:r>
    </w:p>
    <w:p w14:paraId="404E12E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</w:t>
      </w:r>
      <w:proofErr w:type="spellStart"/>
      <w:r>
        <w:rPr>
          <w:rFonts w:ascii="Calibri" w:eastAsia="Calibri" w:hAnsi="Calibri" w:cs="Calibri"/>
          <w:sz w:val="21"/>
          <w:szCs w:val="21"/>
        </w:rPr>
        <w:t>Velouria</w:t>
      </w:r>
      <w:proofErr w:type="spellEnd"/>
    </w:p>
    <w:p w14:paraId="0E38A434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Dead</w:t>
      </w:r>
    </w:p>
    <w:p w14:paraId="2E0028C5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728EB27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C:</w:t>
      </w:r>
    </w:p>
    <w:p w14:paraId="57D20BFC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Gouge Away</w:t>
      </w:r>
    </w:p>
    <w:p w14:paraId="3022B41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Tame</w:t>
      </w:r>
    </w:p>
    <w:p w14:paraId="3E62AAC5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Gigantic</w:t>
      </w:r>
    </w:p>
    <w:p w14:paraId="6A3E230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River Euphrates</w:t>
      </w:r>
    </w:p>
    <w:p w14:paraId="6CD3A19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 Debaser</w:t>
      </w:r>
    </w:p>
    <w:p w14:paraId="0DEBA92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6.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</w:t>
      </w:r>
    </w:p>
    <w:p w14:paraId="24C4072B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7. In Heaven</w:t>
      </w:r>
    </w:p>
    <w:p w14:paraId="0F53CE9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8. Wave </w:t>
      </w:r>
      <w:proofErr w:type="gramStart"/>
      <w:r>
        <w:rPr>
          <w:rFonts w:ascii="Calibri" w:eastAsia="Calibri" w:hAnsi="Calibri" w:cs="Calibri"/>
          <w:sz w:val="21"/>
          <w:szCs w:val="21"/>
        </w:rPr>
        <w:t>Of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Mutilation (UK Surf)</w:t>
      </w:r>
    </w:p>
    <w:p w14:paraId="1D296C1F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9259F00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Side D:</w:t>
      </w:r>
    </w:p>
    <w:p w14:paraId="1351B69E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 Where Is My Mind?</w:t>
      </w:r>
    </w:p>
    <w:p w14:paraId="40D7894A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 Blown Away</w:t>
      </w:r>
    </w:p>
    <w:p w14:paraId="27BAB713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 Here Comes Your Man</w:t>
      </w:r>
    </w:p>
    <w:p w14:paraId="410E098D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 The Holiday Song</w:t>
      </w:r>
    </w:p>
    <w:p w14:paraId="52914229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</w:t>
      </w:r>
      <w:proofErr w:type="spellStart"/>
      <w:r>
        <w:rPr>
          <w:rFonts w:ascii="Calibri" w:eastAsia="Calibri" w:hAnsi="Calibri" w:cs="Calibri"/>
          <w:sz w:val="21"/>
          <w:szCs w:val="21"/>
        </w:rPr>
        <w:t>Vamos</w:t>
      </w:r>
      <w:proofErr w:type="spellEnd"/>
    </w:p>
    <w:p w14:paraId="29A3F3DD" w14:textId="77777777" w:rsidR="003603B5" w:rsidRDefault="003603B5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11CF3E61" w14:textId="77777777" w:rsidR="003603B5" w:rsidRDefault="004B2932">
      <w:pPr>
        <w:spacing w:line="240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CD box set features the same </w:t>
      </w:r>
      <w:proofErr w:type="spellStart"/>
      <w:r>
        <w:rPr>
          <w:rFonts w:ascii="Calibri" w:eastAsia="Calibri" w:hAnsi="Calibri" w:cs="Calibri"/>
          <w:sz w:val="21"/>
          <w:szCs w:val="21"/>
        </w:rPr>
        <w:t>tracklist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on each equivalent disc.</w:t>
      </w:r>
    </w:p>
    <w:p w14:paraId="5698C197" w14:textId="77777777" w:rsidR="003603B5" w:rsidRDefault="003603B5">
      <w:pPr>
        <w:jc w:val="both"/>
        <w:rPr>
          <w:rFonts w:ascii="Calibri" w:eastAsia="Calibri" w:hAnsi="Calibri" w:cs="Calibri"/>
          <w:sz w:val="21"/>
          <w:szCs w:val="21"/>
        </w:rPr>
      </w:pPr>
    </w:p>
    <w:p w14:paraId="3D479A18" w14:textId="77777777" w:rsidR="003603B5" w:rsidRDefault="004B2932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Follow Pixies:</w:t>
      </w:r>
    </w:p>
    <w:p w14:paraId="7EEF5532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8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Website</w:t>
        </w:r>
      </w:hyperlink>
    </w:p>
    <w:p w14:paraId="3EA44E22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9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Spotify</w:t>
        </w:r>
      </w:hyperlink>
    </w:p>
    <w:p w14:paraId="405648A4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10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Apple Music</w:t>
        </w:r>
      </w:hyperlink>
    </w:p>
    <w:p w14:paraId="492D90B2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11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You</w:t>
        </w:r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Tube</w:t>
        </w:r>
      </w:hyperlink>
    </w:p>
    <w:p w14:paraId="7414E3B0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12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Facebook</w:t>
        </w:r>
      </w:hyperlink>
    </w:p>
    <w:p w14:paraId="606FCDC6" w14:textId="77777777" w:rsidR="003603B5" w:rsidRDefault="004B2932">
      <w:pPr>
        <w:spacing w:line="240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hyperlink r:id="rId13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Instagram</w:t>
        </w:r>
      </w:hyperlink>
    </w:p>
    <w:p w14:paraId="3C360211" w14:textId="77777777" w:rsidR="003603B5" w:rsidRDefault="004B2932">
      <w:pPr>
        <w:spacing w:line="240" w:lineRule="auto"/>
        <w:jc w:val="center"/>
      </w:pPr>
      <w:hyperlink r:id="rId14">
        <w:r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Twitter</w:t>
        </w:r>
      </w:hyperlink>
    </w:p>
    <w:sectPr w:rsidR="003603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6" w:right="850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C00B" w14:textId="77777777" w:rsidR="004B2932" w:rsidRDefault="004B2932" w:rsidP="00BD6477">
      <w:pPr>
        <w:spacing w:line="240" w:lineRule="auto"/>
      </w:pPr>
      <w:r>
        <w:separator/>
      </w:r>
    </w:p>
  </w:endnote>
  <w:endnote w:type="continuationSeparator" w:id="0">
    <w:p w14:paraId="25CA7271" w14:textId="77777777" w:rsidR="004B2932" w:rsidRDefault="004B2932" w:rsidP="00BD6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3A1F" w14:textId="77777777" w:rsidR="00BD6477" w:rsidRDefault="00BD6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26E8" w14:textId="77777777" w:rsidR="00BD6477" w:rsidRDefault="00BD6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143F" w14:textId="77777777" w:rsidR="00BD6477" w:rsidRDefault="00BD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226F" w14:textId="77777777" w:rsidR="004B2932" w:rsidRDefault="004B2932" w:rsidP="00BD6477">
      <w:pPr>
        <w:spacing w:line="240" w:lineRule="auto"/>
      </w:pPr>
      <w:r>
        <w:separator/>
      </w:r>
    </w:p>
  </w:footnote>
  <w:footnote w:type="continuationSeparator" w:id="0">
    <w:p w14:paraId="557E15F5" w14:textId="77777777" w:rsidR="004B2932" w:rsidRDefault="004B2932" w:rsidP="00BD6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7DA5" w14:textId="77777777" w:rsidR="00BD6477" w:rsidRDefault="00BD6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1641" w14:textId="77777777" w:rsidR="00BD6477" w:rsidRDefault="00BD6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1A91" w14:textId="77777777" w:rsidR="00BD6477" w:rsidRDefault="00BD6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B5"/>
    <w:rsid w:val="003603B5"/>
    <w:rsid w:val="004B2932"/>
    <w:rsid w:val="00B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0BCF3"/>
  <w15:docId w15:val="{D1E7FDD2-AC69-9D4E-9306-8EED8AC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6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77"/>
  </w:style>
  <w:style w:type="paragraph" w:styleId="Footer">
    <w:name w:val="footer"/>
    <w:basedOn w:val="Normal"/>
    <w:link w:val="FooterChar"/>
    <w:uiPriority w:val="99"/>
    <w:unhideWhenUsed/>
    <w:rsid w:val="00BD6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xiesmusic.com/" TargetMode="External"/><Relationship Id="rId13" Type="http://schemas.openxmlformats.org/officeDocument/2006/relationships/hyperlink" Target="https://www.instagram.com/pixiesofficial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s://www.facebook.com/pixiesofficial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user/PixiesOfficialTV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music.apple.com/gb/artist/pixies/2730151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open.spotify.com/playlist/1hDnRPx1XmZVPVdjvr9mK4?si=eJZvXIUqQ8uG7gmrzdh3YQ" TargetMode="External"/><Relationship Id="rId14" Type="http://schemas.openxmlformats.org/officeDocument/2006/relationships/hyperlink" Target="https://twitter.com/PIX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Robinson-Fitzgerald</cp:lastModifiedBy>
  <cp:revision>2</cp:revision>
  <dcterms:created xsi:type="dcterms:W3CDTF">2021-11-30T23:42:00Z</dcterms:created>
  <dcterms:modified xsi:type="dcterms:W3CDTF">2021-11-30T23:42:00Z</dcterms:modified>
</cp:coreProperties>
</file>