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7858" w14:textId="77777777" w:rsidR="00540DD4" w:rsidRDefault="00540DD4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Times New Roman" w:hAnsi="Times New Roman" w:cs="Times New Roman"/>
        </w:rPr>
      </w:pPr>
    </w:p>
    <w:p w14:paraId="0520A2AC" w14:textId="20E6922C" w:rsidR="00540DD4" w:rsidRDefault="00540DD4" w:rsidP="00545FEE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firstLine="90"/>
        <w:jc w:val="center"/>
        <w:rPr>
          <w:rFonts w:ascii="Times New Roman" w:hAnsi="Times New Roman" w:cs="Times New Roman"/>
        </w:rPr>
      </w:pPr>
      <w:r>
        <w:rPr>
          <w:rFonts w:asciiTheme="majorHAnsi" w:hAnsiTheme="majorHAnsi"/>
          <w:noProof/>
          <w:lang w:val="en-GB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507621F" wp14:editId="574BF6EF">
            <wp:extent cx="2724539" cy="10217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917" cy="103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92AFE" w14:textId="5C4B3290" w:rsidR="00540DD4" w:rsidRDefault="00540DD4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Times New Roman" w:hAnsi="Times New Roman" w:cs="Times New Roman"/>
        </w:rPr>
      </w:pPr>
    </w:p>
    <w:p w14:paraId="4BDFACD5" w14:textId="12EABED6" w:rsidR="005066EE" w:rsidRPr="005066EE" w:rsidRDefault="005066EE" w:rsidP="005066EE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en-GB"/>
        </w:rPr>
      </w:pPr>
      <w:r w:rsidRPr="00136B0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en-GB"/>
        </w:rPr>
        <w:t>The War to End All Wars</w:t>
      </w:r>
    </w:p>
    <w:p w14:paraId="2B8870D5" w14:textId="0D4DF0F0" w:rsidR="000F60F3" w:rsidRPr="00985B81" w:rsidRDefault="005066EE" w:rsidP="005066EE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  <w:b/>
          <w:bCs/>
          <w:sz w:val="32"/>
          <w:szCs w:val="32"/>
        </w:rPr>
      </w:pPr>
      <w:r w:rsidRPr="00985B81">
        <w:rPr>
          <w:rFonts w:ascii="Times New Roman" w:hAnsi="Times New Roman" w:cs="Times New Roman"/>
          <w:b/>
          <w:bCs/>
          <w:sz w:val="32"/>
          <w:szCs w:val="32"/>
        </w:rPr>
        <w:t>"</w:t>
      </w:r>
      <w:proofErr w:type="spellStart"/>
      <w:r w:rsidR="00551311" w:rsidRPr="00985B81">
        <w:rPr>
          <w:rFonts w:ascii="Times New Roman" w:hAnsi="Times New Roman" w:cs="Times New Roman"/>
          <w:b/>
          <w:bCs/>
          <w:sz w:val="32"/>
          <w:szCs w:val="32"/>
        </w:rPr>
        <w:t>Stormtroopers</w:t>
      </w:r>
      <w:proofErr w:type="spellEnd"/>
      <w:r w:rsidRPr="00985B81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p w14:paraId="2C5D7286" w14:textId="77777777" w:rsidR="000F60F3" w:rsidRPr="005066EE" w:rsidRDefault="000F60F3" w:rsidP="005066EE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  <w:b/>
          <w:bCs/>
          <w:sz w:val="32"/>
          <w:szCs w:val="32"/>
        </w:rPr>
      </w:pPr>
    </w:p>
    <w:p w14:paraId="17FF3BAD" w14:textId="77777777" w:rsidR="000F60F3" w:rsidRPr="00985B81" w:rsidRDefault="00551311" w:rsidP="005066EE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jc w:val="center"/>
        <w:rPr>
          <w:rFonts w:ascii="Times New Roman" w:eastAsia="Helvetica" w:hAnsi="Times New Roman" w:cs="Times New Roman"/>
          <w:sz w:val="28"/>
          <w:szCs w:val="28"/>
        </w:rPr>
      </w:pPr>
      <w:r w:rsidRPr="00985B81">
        <w:rPr>
          <w:rFonts w:ascii="Times New Roman" w:hAnsi="Times New Roman" w:cs="Times New Roman"/>
          <w:b/>
          <w:bCs/>
          <w:sz w:val="28"/>
          <w:szCs w:val="28"/>
        </w:rPr>
        <w:t>Music:</w:t>
      </w:r>
      <w:r w:rsidRPr="00985B81">
        <w:rPr>
          <w:rFonts w:ascii="Times New Roman" w:hAnsi="Times New Roman" w:cs="Times New Roman"/>
          <w:sz w:val="28"/>
          <w:szCs w:val="28"/>
        </w:rPr>
        <w:t xml:space="preserve"> Joakim Brod</w:t>
      </w:r>
      <w:r w:rsidRPr="00985B81">
        <w:rPr>
          <w:rFonts w:ascii="Times New Roman" w:hAnsi="Times New Roman" w:cs="Times New Roman"/>
          <w:sz w:val="28"/>
          <w:szCs w:val="28"/>
        </w:rPr>
        <w:t>é</w:t>
      </w:r>
      <w:r w:rsidRPr="00985B81">
        <w:rPr>
          <w:rFonts w:ascii="Times New Roman" w:hAnsi="Times New Roman" w:cs="Times New Roman"/>
          <w:sz w:val="28"/>
          <w:szCs w:val="28"/>
        </w:rPr>
        <w:t>n</w:t>
      </w:r>
    </w:p>
    <w:p w14:paraId="35A109C8" w14:textId="77777777" w:rsidR="000F60F3" w:rsidRPr="00985B81" w:rsidRDefault="00551311" w:rsidP="00545FEE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left="360" w:hanging="360"/>
        <w:jc w:val="center"/>
        <w:rPr>
          <w:rFonts w:ascii="Times New Roman" w:eastAsia="Helvetica" w:hAnsi="Times New Roman" w:cs="Times New Roman"/>
          <w:sz w:val="28"/>
          <w:szCs w:val="28"/>
        </w:rPr>
      </w:pPr>
      <w:proofErr w:type="spellStart"/>
      <w:r w:rsidRPr="00985B81">
        <w:rPr>
          <w:rFonts w:ascii="Times New Roman" w:hAnsi="Times New Roman" w:cs="Times New Roman"/>
          <w:b/>
          <w:bCs/>
          <w:sz w:val="28"/>
          <w:szCs w:val="28"/>
        </w:rPr>
        <w:t>Lyrics</w:t>
      </w:r>
      <w:proofErr w:type="spellEnd"/>
      <w:r w:rsidRPr="00985B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85B81">
        <w:rPr>
          <w:rFonts w:ascii="Times New Roman" w:hAnsi="Times New Roman" w:cs="Times New Roman"/>
          <w:sz w:val="28"/>
          <w:szCs w:val="28"/>
        </w:rPr>
        <w:t xml:space="preserve"> Joakim Brod</w:t>
      </w:r>
      <w:r w:rsidRPr="00985B81">
        <w:rPr>
          <w:rFonts w:ascii="Times New Roman" w:hAnsi="Times New Roman" w:cs="Times New Roman"/>
          <w:sz w:val="28"/>
          <w:szCs w:val="28"/>
        </w:rPr>
        <w:t>é</w:t>
      </w:r>
      <w:r w:rsidRPr="00985B81">
        <w:rPr>
          <w:rFonts w:ascii="Times New Roman" w:hAnsi="Times New Roman" w:cs="Times New Roman"/>
          <w:sz w:val="28"/>
          <w:szCs w:val="28"/>
        </w:rPr>
        <w:t>n</w:t>
      </w:r>
    </w:p>
    <w:p w14:paraId="7E00FE64" w14:textId="77777777" w:rsidR="000F60F3" w:rsidRPr="00540DD4" w:rsidRDefault="000F60F3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Times New Roman" w:eastAsia="Helvetica" w:hAnsi="Times New Roman" w:cs="Times New Roman"/>
        </w:rPr>
      </w:pPr>
    </w:p>
    <w:p w14:paraId="072C4023" w14:textId="77777777" w:rsidR="000F60F3" w:rsidRPr="00540DD4" w:rsidRDefault="000F60F3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rPr>
          <w:rFonts w:ascii="Times New Roman" w:eastAsia="Helvetica" w:hAnsi="Times New Roman" w:cs="Times New Roman"/>
        </w:rPr>
      </w:pPr>
    </w:p>
    <w:p w14:paraId="47A5314B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</w:rPr>
      </w:pPr>
      <w:r w:rsidRPr="00540DD4">
        <w:rPr>
          <w:rFonts w:ascii="Times New Roman" w:hAnsi="Times New Roman" w:cs="Times New Roman"/>
          <w:lang w:val="en-US"/>
        </w:rPr>
        <w:t>Now there</w:t>
      </w:r>
      <w:r w:rsidRPr="00540DD4">
        <w:rPr>
          <w:rFonts w:ascii="Times New Roman" w:hAnsi="Times New Roman" w:cs="Times New Roman"/>
        </w:rPr>
        <w:t>’</w:t>
      </w:r>
      <w:r w:rsidRPr="00540DD4">
        <w:rPr>
          <w:rFonts w:ascii="Times New Roman" w:hAnsi="Times New Roman" w:cs="Times New Roman"/>
        </w:rPr>
        <w:t xml:space="preserve">s a </w:t>
      </w:r>
      <w:r w:rsidRPr="00540DD4">
        <w:rPr>
          <w:rFonts w:ascii="Times New Roman" w:hAnsi="Times New Roman" w:cs="Times New Roman"/>
          <w:lang w:val="en-US"/>
        </w:rPr>
        <w:t>standstill in the war, repeating what</w:t>
      </w:r>
      <w:r w:rsidRPr="00540DD4">
        <w:rPr>
          <w:rFonts w:ascii="Times New Roman" w:hAnsi="Times New Roman" w:cs="Times New Roman"/>
        </w:rPr>
        <w:t>’</w:t>
      </w:r>
      <w:r w:rsidRPr="00540DD4">
        <w:rPr>
          <w:rFonts w:ascii="Times New Roman" w:hAnsi="Times New Roman" w:cs="Times New Roman"/>
          <w:lang w:val="en-US"/>
        </w:rPr>
        <w:t>s been done before</w:t>
      </w:r>
    </w:p>
    <w:p w14:paraId="2760D507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>It must come to an end, a few will transcend</w:t>
      </w:r>
    </w:p>
    <w:p w14:paraId="48D92BA9" w14:textId="0A31CC5F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>They were under twenty</w:t>
      </w:r>
      <w:r w:rsidR="00545FEE">
        <w:rPr>
          <w:rFonts w:ascii="Times New Roman" w:hAnsi="Times New Roman" w:cs="Times New Roman"/>
          <w:lang w:val="en-US"/>
        </w:rPr>
        <w:t>-</w:t>
      </w:r>
      <w:r w:rsidRPr="00540DD4">
        <w:rPr>
          <w:rFonts w:ascii="Times New Roman" w:hAnsi="Times New Roman" w:cs="Times New Roman"/>
          <w:lang w:val="en-US"/>
        </w:rPr>
        <w:t>five, and under fire they would thrive</w:t>
      </w:r>
    </w:p>
    <w:p w14:paraId="4E6CBC20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Pr="00540DD4">
        <w:rPr>
          <w:rFonts w:ascii="Times New Roman" w:hAnsi="Times New Roman" w:cs="Times New Roman"/>
          <w:lang w:val="en-US"/>
        </w:rPr>
        <w:t>Sturmmann</w:t>
      </w:r>
      <w:proofErr w:type="spellEnd"/>
      <w:r w:rsidRPr="00540DD4">
        <w:rPr>
          <w:rFonts w:ascii="Times New Roman" w:hAnsi="Times New Roman" w:cs="Times New Roman"/>
          <w:lang w:val="en-US"/>
        </w:rPr>
        <w:t xml:space="preserve"> is born, their </w:t>
      </w:r>
      <w:proofErr w:type="gramStart"/>
      <w:r w:rsidRPr="00540DD4">
        <w:rPr>
          <w:rFonts w:ascii="Times New Roman" w:hAnsi="Times New Roman" w:cs="Times New Roman"/>
          <w:lang w:val="en-US"/>
        </w:rPr>
        <w:t>enemies</w:t>
      </w:r>
      <w:proofErr w:type="gramEnd"/>
      <w:r w:rsidRPr="00540DD4">
        <w:rPr>
          <w:rFonts w:ascii="Times New Roman" w:hAnsi="Times New Roman" w:cs="Times New Roman"/>
          <w:lang w:val="en-US"/>
        </w:rPr>
        <w:t xml:space="preserve"> scorn</w:t>
      </w:r>
    </w:p>
    <w:p w14:paraId="3C79E746" w14:textId="77777777" w:rsidR="000F60F3" w:rsidRPr="00540DD4" w:rsidRDefault="000F60F3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</w:rPr>
      </w:pPr>
    </w:p>
    <w:p w14:paraId="2BAA457E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>A glimpse of the future, new tactics in war</w:t>
      </w:r>
    </w:p>
    <w:p w14:paraId="3E38BD2D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>New doctrine in combat explored</w:t>
      </w:r>
    </w:p>
    <w:p w14:paraId="21BE4F5A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</w:rPr>
      </w:pPr>
      <w:r w:rsidRPr="00540DD4">
        <w:rPr>
          <w:rFonts w:ascii="Times New Roman" w:hAnsi="Times New Roman" w:cs="Times New Roman"/>
          <w:lang w:val="en-US"/>
        </w:rPr>
        <w:t>As fast as lightning, there</w:t>
      </w:r>
      <w:r w:rsidRPr="00540DD4">
        <w:rPr>
          <w:rFonts w:ascii="Times New Roman" w:hAnsi="Times New Roman" w:cs="Times New Roman"/>
        </w:rPr>
        <w:t>’</w:t>
      </w:r>
      <w:r w:rsidRPr="00540DD4">
        <w:rPr>
          <w:rFonts w:ascii="Times New Roman" w:hAnsi="Times New Roman" w:cs="Times New Roman"/>
          <w:lang w:val="en-US"/>
        </w:rPr>
        <w:t>s no time to mourn</w:t>
      </w:r>
    </w:p>
    <w:p w14:paraId="1CF6E7AB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>A glimpse of the future and Blitzkrieg is born</w:t>
      </w:r>
    </w:p>
    <w:p w14:paraId="472258E6" w14:textId="77777777" w:rsidR="000F60F3" w:rsidRPr="00540DD4" w:rsidRDefault="000F60F3" w:rsidP="00985B81">
      <w:pPr>
        <w:pStyle w:val="Frval"/>
        <w:tabs>
          <w:tab w:val="left" w:pos="63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left="90" w:hanging="180"/>
        <w:jc w:val="center"/>
        <w:rPr>
          <w:rFonts w:ascii="Times New Roman" w:eastAsia="Helvetica" w:hAnsi="Times New Roman" w:cs="Times New Roman"/>
        </w:rPr>
      </w:pPr>
    </w:p>
    <w:p w14:paraId="0BB937DD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>Strike at zero hour</w:t>
      </w:r>
    </w:p>
    <w:p w14:paraId="5BA0D7A0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 xml:space="preserve">With </w:t>
      </w:r>
      <w:r w:rsidRPr="00540DD4">
        <w:rPr>
          <w:rFonts w:ascii="Times New Roman" w:hAnsi="Times New Roman" w:cs="Times New Roman"/>
          <w:lang w:val="en-US"/>
        </w:rPr>
        <w:t>overwhelming firepower</w:t>
      </w:r>
    </w:p>
    <w:p w14:paraId="447CF3C2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</w:rPr>
      </w:pPr>
      <w:r w:rsidRPr="00540DD4">
        <w:rPr>
          <w:rFonts w:ascii="Times New Roman" w:hAnsi="Times New Roman" w:cs="Times New Roman"/>
          <w:lang w:val="en-US"/>
        </w:rPr>
        <w:t>They</w:t>
      </w:r>
      <w:r w:rsidRPr="00540DD4">
        <w:rPr>
          <w:rFonts w:ascii="Times New Roman" w:hAnsi="Times New Roman" w:cs="Times New Roman"/>
        </w:rPr>
        <w:t>’</w:t>
      </w:r>
      <w:r w:rsidRPr="00540DD4">
        <w:rPr>
          <w:rFonts w:ascii="Times New Roman" w:hAnsi="Times New Roman" w:cs="Times New Roman"/>
          <w:lang w:val="en-US"/>
        </w:rPr>
        <w:t xml:space="preserve">re fueled by the fear in their </w:t>
      </w:r>
      <w:proofErr w:type="gramStart"/>
      <w:r w:rsidRPr="00540DD4">
        <w:rPr>
          <w:rFonts w:ascii="Times New Roman" w:hAnsi="Times New Roman" w:cs="Times New Roman"/>
          <w:lang w:val="en-US"/>
        </w:rPr>
        <w:t>enemies</w:t>
      </w:r>
      <w:proofErr w:type="gramEnd"/>
      <w:r w:rsidRPr="00540DD4">
        <w:rPr>
          <w:rFonts w:ascii="Times New Roman" w:hAnsi="Times New Roman" w:cs="Times New Roman"/>
          <w:lang w:val="en-US"/>
        </w:rPr>
        <w:t xml:space="preserve"> eyes</w:t>
      </w:r>
    </w:p>
    <w:p w14:paraId="08A04321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</w:rPr>
      </w:pPr>
      <w:r w:rsidRPr="00540DD4">
        <w:rPr>
          <w:rFonts w:ascii="Times New Roman" w:hAnsi="Times New Roman" w:cs="Times New Roman"/>
          <w:lang w:val="en-US"/>
        </w:rPr>
        <w:t>It</w:t>
      </w:r>
      <w:r w:rsidRPr="00540DD4">
        <w:rPr>
          <w:rFonts w:ascii="Times New Roman" w:hAnsi="Times New Roman" w:cs="Times New Roman"/>
        </w:rPr>
        <w:t>’</w:t>
      </w:r>
      <w:proofErr w:type="spellStart"/>
      <w:r w:rsidRPr="00540DD4">
        <w:rPr>
          <w:rFonts w:ascii="Times New Roman" w:hAnsi="Times New Roman" w:cs="Times New Roman"/>
          <w:lang w:val="en-US"/>
        </w:rPr>
        <w:t>s</w:t>
      </w:r>
      <w:proofErr w:type="spellEnd"/>
      <w:r w:rsidRPr="00540DD4">
        <w:rPr>
          <w:rFonts w:ascii="Times New Roman" w:hAnsi="Times New Roman" w:cs="Times New Roman"/>
          <w:lang w:val="en-US"/>
        </w:rPr>
        <w:t xml:space="preserve"> a Shock Troop infiltration</w:t>
      </w:r>
    </w:p>
    <w:p w14:paraId="073C00D0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>A fast and violent escalation</w:t>
      </w:r>
    </w:p>
    <w:p w14:paraId="23F7EB67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>Out of the trenches the stormtroopers rise</w:t>
      </w:r>
    </w:p>
    <w:p w14:paraId="790E9EF6" w14:textId="77777777" w:rsidR="000F60F3" w:rsidRPr="00540DD4" w:rsidRDefault="000F60F3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</w:rPr>
      </w:pPr>
    </w:p>
    <w:p w14:paraId="40F54DAF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</w:rPr>
      </w:pPr>
      <w:proofErr w:type="spellStart"/>
      <w:r w:rsidRPr="00540DD4">
        <w:rPr>
          <w:rFonts w:ascii="Times New Roman" w:hAnsi="Times New Roman" w:cs="Times New Roman"/>
        </w:rPr>
        <w:t>J</w:t>
      </w:r>
      <w:r w:rsidRPr="00540DD4">
        <w:rPr>
          <w:rFonts w:ascii="Times New Roman" w:hAnsi="Times New Roman" w:cs="Times New Roman"/>
        </w:rPr>
        <w:t>ä</w:t>
      </w:r>
      <w:r w:rsidRPr="00540DD4">
        <w:rPr>
          <w:rFonts w:ascii="Times New Roman" w:hAnsi="Times New Roman" w:cs="Times New Roman"/>
          <w:lang w:val="en-US"/>
        </w:rPr>
        <w:t>gers</w:t>
      </w:r>
      <w:proofErr w:type="spellEnd"/>
      <w:r w:rsidRPr="00540DD4">
        <w:rPr>
          <w:rFonts w:ascii="Times New Roman" w:hAnsi="Times New Roman" w:cs="Times New Roman"/>
          <w:lang w:val="en-US"/>
        </w:rPr>
        <w:t xml:space="preserve"> led the way, the pioneers would join the fray</w:t>
      </w:r>
    </w:p>
    <w:p w14:paraId="1DB21867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 xml:space="preserve">Initiative </w:t>
      </w:r>
      <w:proofErr w:type="gramStart"/>
      <w:r w:rsidRPr="00540DD4">
        <w:rPr>
          <w:rFonts w:ascii="Times New Roman" w:hAnsi="Times New Roman" w:cs="Times New Roman"/>
          <w:lang w:val="en-US"/>
        </w:rPr>
        <w:t>gained,</w:t>
      </w:r>
      <w:proofErr w:type="gramEnd"/>
      <w:r w:rsidRPr="00540DD4">
        <w:rPr>
          <w:rFonts w:ascii="Times New Roman" w:hAnsi="Times New Roman" w:cs="Times New Roman"/>
          <w:lang w:val="en-US"/>
        </w:rPr>
        <w:t xml:space="preserve"> advanc</w:t>
      </w:r>
      <w:r w:rsidRPr="00540DD4">
        <w:rPr>
          <w:rFonts w:ascii="Times New Roman" w:hAnsi="Times New Roman" w:cs="Times New Roman"/>
          <w:lang w:val="en-US"/>
        </w:rPr>
        <w:t>ement sustained</w:t>
      </w:r>
    </w:p>
    <w:p w14:paraId="545EFB7D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</w:rPr>
      </w:pPr>
      <w:r w:rsidRPr="00540DD4">
        <w:rPr>
          <w:rFonts w:ascii="Times New Roman" w:hAnsi="Times New Roman" w:cs="Times New Roman"/>
          <w:lang w:val="en-US"/>
        </w:rPr>
        <w:t>Lead through direct command, as they</w:t>
      </w:r>
      <w:r w:rsidRPr="00540DD4">
        <w:rPr>
          <w:rFonts w:ascii="Times New Roman" w:hAnsi="Times New Roman" w:cs="Times New Roman"/>
        </w:rPr>
        <w:t>’</w:t>
      </w:r>
      <w:r w:rsidRPr="00540DD4">
        <w:rPr>
          <w:rFonts w:ascii="Times New Roman" w:hAnsi="Times New Roman" w:cs="Times New Roman"/>
          <w:lang w:val="en-US"/>
        </w:rPr>
        <w:t>re advancing through the land</w:t>
      </w:r>
    </w:p>
    <w:p w14:paraId="5AE2BC9B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>Encircling their flanks, and ravage their ranks</w:t>
      </w:r>
    </w:p>
    <w:p w14:paraId="476A6A1D" w14:textId="77777777" w:rsidR="000F60F3" w:rsidRPr="00540DD4" w:rsidRDefault="000F60F3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</w:rPr>
      </w:pPr>
    </w:p>
    <w:p w14:paraId="5875B246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>Expose their reinforcements, destroying their lines</w:t>
      </w:r>
    </w:p>
    <w:p w14:paraId="36451C2B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>New doctrine in combat aligns</w:t>
      </w:r>
    </w:p>
    <w:p w14:paraId="14567750" w14:textId="1545B125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eastAsia="Helvetica" w:hAnsi="Times New Roman" w:cs="Times New Roman"/>
          <w:lang w:val="en-US"/>
        </w:rPr>
      </w:pPr>
      <w:r w:rsidRPr="00540DD4">
        <w:rPr>
          <w:rFonts w:ascii="Times New Roman" w:hAnsi="Times New Roman" w:cs="Times New Roman"/>
          <w:lang w:val="en-US"/>
        </w:rPr>
        <w:t>Infantry attacks, exposing the cracks</w:t>
      </w:r>
    </w:p>
    <w:p w14:paraId="542BFBCC" w14:textId="77777777" w:rsidR="000F60F3" w:rsidRPr="00540DD4" w:rsidRDefault="00551311" w:rsidP="00985B81">
      <w:pPr>
        <w:pStyle w:val="Frval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/>
        <w:ind w:hanging="180"/>
        <w:jc w:val="center"/>
        <w:rPr>
          <w:rFonts w:ascii="Times New Roman" w:hAnsi="Times New Roman" w:cs="Times New Roman"/>
        </w:rPr>
      </w:pPr>
      <w:r w:rsidRPr="00540DD4">
        <w:rPr>
          <w:rFonts w:ascii="Times New Roman" w:hAnsi="Times New Roman" w:cs="Times New Roman"/>
          <w:lang w:val="de-DE"/>
        </w:rPr>
        <w:t>New</w:t>
      </w:r>
      <w:r w:rsidRPr="00540DD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540DD4">
        <w:rPr>
          <w:rFonts w:ascii="Times New Roman" w:hAnsi="Times New Roman" w:cs="Times New Roman"/>
          <w:lang w:val="de-DE"/>
        </w:rPr>
        <w:t>combat</w:t>
      </w:r>
      <w:proofErr w:type="spellEnd"/>
      <w:r w:rsidRPr="00540DD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540DD4">
        <w:rPr>
          <w:rFonts w:ascii="Times New Roman" w:hAnsi="Times New Roman" w:cs="Times New Roman"/>
          <w:lang w:val="de-DE"/>
        </w:rPr>
        <w:t>ideals</w:t>
      </w:r>
      <w:proofErr w:type="spellEnd"/>
      <w:r w:rsidRPr="00540DD4">
        <w:rPr>
          <w:rFonts w:ascii="Times New Roman" w:hAnsi="Times New Roman" w:cs="Times New Roman"/>
          <w:lang w:val="de-DE"/>
        </w:rPr>
        <w:t xml:space="preserve">, on </w:t>
      </w:r>
      <w:proofErr w:type="spellStart"/>
      <w:r w:rsidRPr="00540DD4">
        <w:rPr>
          <w:rFonts w:ascii="Times New Roman" w:hAnsi="Times New Roman" w:cs="Times New Roman"/>
          <w:lang w:val="de-DE"/>
        </w:rPr>
        <w:t>the</w:t>
      </w:r>
      <w:proofErr w:type="spellEnd"/>
      <w:r w:rsidRPr="00540DD4">
        <w:rPr>
          <w:rFonts w:ascii="Times New Roman" w:hAnsi="Times New Roman" w:cs="Times New Roman"/>
          <w:lang w:val="de-DE"/>
        </w:rPr>
        <w:t xml:space="preserve"> Kaiserschlacht</w:t>
      </w:r>
      <w:r w:rsidRPr="00540DD4">
        <w:rPr>
          <w:rFonts w:ascii="Times New Roman" w:hAnsi="Times New Roman" w:cs="Times New Roman"/>
        </w:rPr>
        <w:t>’</w:t>
      </w:r>
      <w:r w:rsidRPr="00540DD4">
        <w:rPr>
          <w:rFonts w:ascii="Times New Roman" w:hAnsi="Times New Roman" w:cs="Times New Roman"/>
          <w:lang w:val="en-US"/>
        </w:rPr>
        <w:t>s fields</w:t>
      </w:r>
    </w:p>
    <w:sectPr w:rsidR="000F60F3" w:rsidRPr="00540DD4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89B3" w14:textId="77777777" w:rsidR="00551311" w:rsidRDefault="00551311">
      <w:r>
        <w:separator/>
      </w:r>
    </w:p>
  </w:endnote>
  <w:endnote w:type="continuationSeparator" w:id="0">
    <w:p w14:paraId="058D9CCA" w14:textId="77777777" w:rsidR="00551311" w:rsidRDefault="0055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AA25" w14:textId="77777777" w:rsidR="000F60F3" w:rsidRDefault="000F60F3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876B" w14:textId="77777777" w:rsidR="00551311" w:rsidRDefault="00551311">
      <w:r>
        <w:separator/>
      </w:r>
    </w:p>
  </w:footnote>
  <w:footnote w:type="continuationSeparator" w:id="0">
    <w:p w14:paraId="3CE1607F" w14:textId="77777777" w:rsidR="00551311" w:rsidRDefault="0055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9A39" w14:textId="77777777" w:rsidR="000F60F3" w:rsidRDefault="000F60F3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6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F3"/>
    <w:rsid w:val="000F60F3"/>
    <w:rsid w:val="004C1A37"/>
    <w:rsid w:val="005066EE"/>
    <w:rsid w:val="00540DD4"/>
    <w:rsid w:val="00545FEE"/>
    <w:rsid w:val="00551311"/>
    <w:rsid w:val="0098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2AD55"/>
  <w15:docId w15:val="{2775CAFF-A392-9146-BD7B-EE5B7A64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rval">
    <w:name w:val="Förval"/>
    <w:qFormat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sv-S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Heidi Robinson-Fitzgerald</cp:lastModifiedBy>
  <cp:revision>3</cp:revision>
  <dcterms:created xsi:type="dcterms:W3CDTF">2022-01-12T21:55:00Z</dcterms:created>
  <dcterms:modified xsi:type="dcterms:W3CDTF">2022-01-12T22:06:00Z</dcterms:modified>
</cp:coreProperties>
</file>